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6D4" w14:textId="77777777" w:rsidR="009D35C6" w:rsidRDefault="009D35C6">
      <w:pPr>
        <w:spacing w:line="200" w:lineRule="exact"/>
      </w:pPr>
    </w:p>
    <w:p w14:paraId="5C48A000" w14:textId="77777777" w:rsidR="00DA0949" w:rsidRPr="0039029D" w:rsidRDefault="00E47309" w:rsidP="0039029D">
      <w:pPr>
        <w:spacing w:before="240"/>
        <w:ind w:left="2053"/>
        <w:rPr>
          <w:rFonts w:ascii="Arial" w:eastAsia="Arial" w:hAnsi="Arial" w:cs="Arial"/>
          <w:sz w:val="40"/>
          <w:szCs w:val="40"/>
          <w:lang w:val="it-IT"/>
        </w:rPr>
      </w:pPr>
      <w:r>
        <w:pict w14:anchorId="03898A18">
          <v:group id="_x0000_s1043" style="position:absolute;left:0;text-align:left;margin-left:94.2pt;margin-top:33.7pt;width:406.8pt;height:0;z-index:-251661312;mso-position-horizontal-relative:page" coordorigin="1884,674" coordsize="8136,0">
            <v:shape id="_x0000_s1044" style="position:absolute;left:1884;top:674;width:8136;height:0" coordorigin="1884,674" coordsize="8136,0" path="m1884,674r8136,e" filled="f" strokecolor="#4e80bc" strokeweight=".5pt">
              <v:path arrowok="t"/>
            </v:shape>
            <w10:wrap anchorx="page"/>
          </v:group>
        </w:pic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C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OM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UN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E</w:t>
      </w:r>
      <w:r w:rsidR="00C00DA5" w:rsidRPr="0039029D">
        <w:rPr>
          <w:rFonts w:ascii="Arial" w:eastAsia="Arial" w:hAnsi="Arial" w:cs="Arial"/>
          <w:b/>
          <w:i/>
          <w:color w:val="4E80BC"/>
          <w:spacing w:val="2"/>
          <w:sz w:val="40"/>
          <w:szCs w:val="40"/>
          <w:lang w:val="it-IT"/>
        </w:rPr>
        <w:t xml:space="preserve"> 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D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 xml:space="preserve">I 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DU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N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O</w:t>
      </w:r>
      <w:r w:rsidR="00C00DA5" w:rsidRPr="0039029D">
        <w:rPr>
          <w:rFonts w:ascii="Arial" w:eastAsia="Arial" w:hAnsi="Arial" w:cs="Arial"/>
          <w:b/>
          <w:i/>
          <w:color w:val="4E80BC"/>
          <w:spacing w:val="2"/>
          <w:sz w:val="40"/>
          <w:szCs w:val="40"/>
          <w:lang w:val="it-IT"/>
        </w:rPr>
        <w:t xml:space="preserve"> 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AUR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S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 w:rsidR="00C00DA5" w:rsidRPr="0039029D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N</w:t>
      </w:r>
      <w:r w:rsidR="00C00DA5" w:rsidRPr="0039029D"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A</w:t>
      </w:r>
    </w:p>
    <w:p w14:paraId="692EF797" w14:textId="77777777" w:rsidR="00DA0949" w:rsidRPr="0039029D" w:rsidRDefault="00DA0949">
      <w:pPr>
        <w:spacing w:line="200" w:lineRule="exact"/>
        <w:rPr>
          <w:lang w:val="it-IT"/>
        </w:rPr>
      </w:pPr>
    </w:p>
    <w:p w14:paraId="49DD42A8" w14:textId="77777777" w:rsidR="00DA0949" w:rsidRPr="0039029D" w:rsidRDefault="00DA0949">
      <w:pPr>
        <w:spacing w:line="200" w:lineRule="exact"/>
        <w:rPr>
          <w:lang w:val="it-IT"/>
        </w:rPr>
      </w:pPr>
    </w:p>
    <w:p w14:paraId="485308F6" w14:textId="77777777" w:rsidR="00DA0949" w:rsidRPr="0039029D" w:rsidRDefault="00DA0949">
      <w:pPr>
        <w:spacing w:line="200" w:lineRule="exact"/>
        <w:rPr>
          <w:lang w:val="it-IT"/>
        </w:rPr>
      </w:pPr>
    </w:p>
    <w:p w14:paraId="28794DDB" w14:textId="77777777" w:rsidR="00DA0949" w:rsidRPr="00F30D40" w:rsidRDefault="00C00DA5" w:rsidP="000D6F1D">
      <w:pPr>
        <w:ind w:left="116" w:right="2120"/>
        <w:jc w:val="both"/>
        <w:rPr>
          <w:sz w:val="28"/>
          <w:szCs w:val="28"/>
          <w:lang w:val="it-IT"/>
        </w:rPr>
      </w:pPr>
      <w:r w:rsidRPr="00F30D40">
        <w:rPr>
          <w:spacing w:val="1"/>
          <w:sz w:val="28"/>
          <w:szCs w:val="28"/>
          <w:lang w:val="it-IT"/>
        </w:rPr>
        <w:t>I</w:t>
      </w:r>
      <w:r w:rsidRPr="00F30D40">
        <w:rPr>
          <w:sz w:val="28"/>
          <w:szCs w:val="28"/>
          <w:lang w:val="it-IT"/>
        </w:rPr>
        <w:t>l</w:t>
      </w:r>
      <w:r w:rsidRPr="00F30D40">
        <w:rPr>
          <w:spacing w:val="16"/>
          <w:sz w:val="28"/>
          <w:szCs w:val="28"/>
          <w:lang w:val="it-IT"/>
        </w:rPr>
        <w:t xml:space="preserve"> </w:t>
      </w:r>
      <w:r w:rsidRPr="00F30D40">
        <w:rPr>
          <w:spacing w:val="1"/>
          <w:sz w:val="28"/>
          <w:szCs w:val="28"/>
          <w:lang w:val="it-IT"/>
        </w:rPr>
        <w:t>C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une</w:t>
      </w:r>
      <w:r w:rsidRPr="00F30D40">
        <w:rPr>
          <w:spacing w:val="1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di</w:t>
      </w:r>
      <w:r w:rsidRPr="00F30D40">
        <w:rPr>
          <w:spacing w:val="16"/>
          <w:sz w:val="28"/>
          <w:szCs w:val="28"/>
          <w:lang w:val="it-IT"/>
        </w:rPr>
        <w:t xml:space="preserve"> Duin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31"/>
          <w:sz w:val="28"/>
          <w:szCs w:val="28"/>
          <w:lang w:val="it-IT"/>
        </w:rPr>
        <w:t xml:space="preserve"> </w:t>
      </w:r>
      <w:r w:rsidRPr="00F30D40">
        <w:rPr>
          <w:spacing w:val="16"/>
          <w:sz w:val="28"/>
          <w:szCs w:val="28"/>
          <w:lang w:val="it-IT"/>
        </w:rPr>
        <w:t>A</w:t>
      </w:r>
      <w:r w:rsidRPr="00F30D40">
        <w:rPr>
          <w:spacing w:val="14"/>
          <w:sz w:val="28"/>
          <w:szCs w:val="28"/>
          <w:lang w:val="it-IT"/>
        </w:rPr>
        <w:t>u</w:t>
      </w:r>
      <w:r w:rsidRPr="00F30D40">
        <w:rPr>
          <w:spacing w:val="17"/>
          <w:sz w:val="28"/>
          <w:szCs w:val="28"/>
          <w:lang w:val="it-IT"/>
        </w:rPr>
        <w:t>r</w:t>
      </w:r>
      <w:r w:rsidRPr="00F30D40">
        <w:rPr>
          <w:spacing w:val="16"/>
          <w:sz w:val="28"/>
          <w:szCs w:val="28"/>
          <w:lang w:val="it-IT"/>
        </w:rPr>
        <w:t>i</w:t>
      </w:r>
      <w:r w:rsidRPr="00F30D40">
        <w:rPr>
          <w:spacing w:val="15"/>
          <w:sz w:val="28"/>
          <w:szCs w:val="28"/>
          <w:lang w:val="it-IT"/>
        </w:rPr>
        <w:t>s</w:t>
      </w:r>
      <w:r w:rsidRPr="00F30D40">
        <w:rPr>
          <w:spacing w:val="16"/>
          <w:sz w:val="28"/>
          <w:szCs w:val="28"/>
          <w:lang w:val="it-IT"/>
        </w:rPr>
        <w:t>in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37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ha</w:t>
      </w:r>
      <w:r w:rsidRPr="00F30D40">
        <w:rPr>
          <w:spacing w:val="14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i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itu</w:t>
      </w:r>
      <w:r w:rsidRPr="00F30D40">
        <w:rPr>
          <w:spacing w:val="2"/>
          <w:sz w:val="28"/>
          <w:szCs w:val="28"/>
          <w:lang w:val="it-IT"/>
        </w:rPr>
        <w:t>i</w:t>
      </w:r>
      <w:r w:rsidRPr="00F30D40">
        <w:rPr>
          <w:sz w:val="28"/>
          <w:szCs w:val="28"/>
          <w:lang w:val="it-IT"/>
        </w:rPr>
        <w:t>to</w:t>
      </w:r>
      <w:r w:rsidRPr="00F30D40">
        <w:rPr>
          <w:spacing w:val="14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pacing w:val="1"/>
          <w:sz w:val="28"/>
          <w:szCs w:val="28"/>
          <w:lang w:val="it-IT"/>
        </w:rPr>
        <w:t>’</w:t>
      </w:r>
      <w:r w:rsidRPr="00F30D40">
        <w:rPr>
          <w:spacing w:val="2"/>
          <w:sz w:val="28"/>
          <w:szCs w:val="28"/>
          <w:lang w:val="it-IT"/>
        </w:rPr>
        <w:t>im</w:t>
      </w:r>
      <w:r w:rsidRPr="00F30D40">
        <w:rPr>
          <w:sz w:val="28"/>
          <w:szCs w:val="28"/>
          <w:lang w:val="it-IT"/>
        </w:rPr>
        <w:t>po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10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di</w:t>
      </w:r>
      <w:r w:rsidRPr="00F30D40">
        <w:rPr>
          <w:spacing w:val="16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So</w:t>
      </w:r>
      <w:r w:rsidRPr="00F30D40">
        <w:rPr>
          <w:sz w:val="28"/>
          <w:szCs w:val="28"/>
          <w:lang w:val="it-IT"/>
        </w:rPr>
        <w:t>ggi</w:t>
      </w:r>
      <w:r w:rsidRPr="00F30D40">
        <w:rPr>
          <w:spacing w:val="2"/>
          <w:sz w:val="28"/>
          <w:szCs w:val="28"/>
          <w:lang w:val="it-IT"/>
        </w:rPr>
        <w:t>o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no.</w:t>
      </w:r>
    </w:p>
    <w:p w14:paraId="50AC999B" w14:textId="77777777" w:rsidR="00DA0949" w:rsidRPr="00F30D40" w:rsidRDefault="00DA0949" w:rsidP="000D6F1D">
      <w:pPr>
        <w:jc w:val="both"/>
        <w:rPr>
          <w:sz w:val="26"/>
          <w:szCs w:val="26"/>
          <w:lang w:val="it-IT"/>
        </w:rPr>
      </w:pPr>
    </w:p>
    <w:p w14:paraId="088DC15A" w14:textId="77777777" w:rsidR="00DA0949" w:rsidRPr="00F30D40" w:rsidRDefault="00C00DA5" w:rsidP="000D6F1D">
      <w:pPr>
        <w:ind w:left="116" w:right="59"/>
        <w:jc w:val="both"/>
        <w:rPr>
          <w:sz w:val="28"/>
          <w:szCs w:val="28"/>
          <w:lang w:val="it-IT"/>
        </w:rPr>
      </w:pPr>
      <w:r w:rsidRPr="00F30D40">
        <w:rPr>
          <w:spacing w:val="-1"/>
          <w:sz w:val="28"/>
          <w:szCs w:val="28"/>
          <w:lang w:val="it-IT"/>
        </w:rPr>
        <w:t>L</w:t>
      </w:r>
      <w:r w:rsidRPr="00F30D40">
        <w:rPr>
          <w:spacing w:val="1"/>
          <w:sz w:val="28"/>
          <w:szCs w:val="28"/>
          <w:lang w:val="it-IT"/>
        </w:rPr>
        <w:t>’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po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 xml:space="preserve">a 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appl</w:t>
      </w:r>
      <w:r w:rsidRPr="00F30D40">
        <w:rPr>
          <w:spacing w:val="2"/>
          <w:sz w:val="28"/>
          <w:szCs w:val="28"/>
          <w:lang w:val="it-IT"/>
        </w:rPr>
        <w:t>ic</w:t>
      </w:r>
      <w:r w:rsidRPr="00F30D40">
        <w:rPr>
          <w:sz w:val="28"/>
          <w:szCs w:val="28"/>
          <w:lang w:val="it-IT"/>
        </w:rPr>
        <w:t xml:space="preserve">a 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ui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pernot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amen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 dei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tu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ti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per</w:t>
      </w:r>
      <w:r w:rsidRPr="00F30D40">
        <w:rPr>
          <w:spacing w:val="1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 xml:space="preserve">un 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o di 7 per</w:t>
      </w:r>
      <w:r w:rsidRPr="00F30D40">
        <w:rPr>
          <w:spacing w:val="2"/>
          <w:sz w:val="28"/>
          <w:szCs w:val="28"/>
          <w:lang w:val="it-IT"/>
        </w:rPr>
        <w:t>n</w:t>
      </w:r>
      <w:r w:rsidRPr="00F30D40">
        <w:rPr>
          <w:sz w:val="28"/>
          <w:szCs w:val="28"/>
          <w:lang w:val="it-IT"/>
        </w:rPr>
        <w:t>ot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amen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 con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e</w:t>
      </w:r>
      <w:r w:rsidRPr="00F30D40">
        <w:rPr>
          <w:spacing w:val="-1"/>
          <w:sz w:val="28"/>
          <w:szCs w:val="28"/>
          <w:lang w:val="it-IT"/>
        </w:rPr>
        <w:t>c</w:t>
      </w:r>
      <w:r w:rsidRPr="00F30D40">
        <w:rPr>
          <w:sz w:val="28"/>
          <w:szCs w:val="28"/>
          <w:lang w:val="it-IT"/>
        </w:rPr>
        <w:t>u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iv</w:t>
      </w:r>
      <w:r w:rsidRPr="00F30D40">
        <w:rPr>
          <w:spacing w:val="2"/>
          <w:sz w:val="28"/>
          <w:szCs w:val="28"/>
          <w:lang w:val="it-IT"/>
        </w:rPr>
        <w:t>i</w:t>
      </w:r>
      <w:r w:rsidRPr="00F30D40">
        <w:rPr>
          <w:sz w:val="28"/>
          <w:szCs w:val="28"/>
          <w:lang w:val="it-IT"/>
        </w:rPr>
        <w:t>.</w:t>
      </w:r>
    </w:p>
    <w:p w14:paraId="413F5EB4" w14:textId="77777777" w:rsidR="00DA0949" w:rsidRPr="00F30D40" w:rsidRDefault="00DA0949" w:rsidP="000D6F1D">
      <w:pPr>
        <w:jc w:val="both"/>
        <w:rPr>
          <w:sz w:val="12"/>
          <w:szCs w:val="12"/>
          <w:lang w:val="it-IT"/>
        </w:rPr>
      </w:pPr>
    </w:p>
    <w:p w14:paraId="37210465" w14:textId="77777777" w:rsidR="00DA0949" w:rsidRPr="00F30D40" w:rsidRDefault="00DA0949" w:rsidP="000D6F1D">
      <w:pPr>
        <w:jc w:val="both"/>
        <w:rPr>
          <w:lang w:val="it-IT"/>
        </w:rPr>
      </w:pPr>
    </w:p>
    <w:p w14:paraId="08B26AD7" w14:textId="77777777" w:rsidR="00DA0949" w:rsidRDefault="00E47309" w:rsidP="000D6F1D">
      <w:pPr>
        <w:ind w:left="116" w:right="127"/>
        <w:jc w:val="both"/>
        <w:rPr>
          <w:sz w:val="28"/>
          <w:szCs w:val="28"/>
          <w:lang w:val="it-IT"/>
        </w:rPr>
      </w:pPr>
      <w:r>
        <w:pict w14:anchorId="4E83638E">
          <v:group id="_x0000_s1040" style="position:absolute;left:0;text-align:left;margin-left:429pt;margin-top:13.85pt;width:7pt;height:.8pt;z-index:-251662336;mso-position-horizontal-relative:page" coordorigin="8580,277" coordsize="140,16">
            <v:shape id="_x0000_s1042" style="position:absolute;left:8588;top:285;width:70;height:0" coordorigin="8588,285" coordsize="70,0" path="m8588,285r70,e" filled="f" strokeweight=".8pt">
              <v:path arrowok="t"/>
            </v:shape>
            <v:shape id="_x0000_s1041" style="position:absolute;left:8658;top:285;width:54;height:0" coordorigin="8658,285" coordsize="54,0" path="m8712,285r-54,e" filled="f" strokeweight=".8pt">
              <v:path arrowok="t"/>
            </v:shape>
            <w10:wrap anchorx="page"/>
          </v:group>
        </w:pict>
      </w:r>
      <w:r w:rsidR="00C00DA5" w:rsidRPr="00F30D40">
        <w:rPr>
          <w:spacing w:val="-1"/>
          <w:sz w:val="28"/>
          <w:szCs w:val="28"/>
          <w:lang w:val="it-IT"/>
        </w:rPr>
        <w:t>L</w:t>
      </w:r>
      <w:r w:rsidR="00C00DA5" w:rsidRPr="00F30D40">
        <w:rPr>
          <w:sz w:val="28"/>
          <w:szCs w:val="28"/>
          <w:lang w:val="it-IT"/>
        </w:rPr>
        <w:t xml:space="preserve">a </w:t>
      </w:r>
      <w:r w:rsidR="00C00DA5" w:rsidRPr="00F30D40">
        <w:rPr>
          <w:spacing w:val="2"/>
          <w:sz w:val="28"/>
          <w:szCs w:val="28"/>
          <w:lang w:val="it-IT"/>
        </w:rPr>
        <w:t>m</w:t>
      </w:r>
      <w:r w:rsidR="00C00DA5" w:rsidRPr="00F30D40">
        <w:rPr>
          <w:sz w:val="28"/>
          <w:szCs w:val="28"/>
          <w:lang w:val="it-IT"/>
        </w:rPr>
        <w:t>i</w:t>
      </w:r>
      <w:r w:rsidR="00C00DA5" w:rsidRPr="00F30D40">
        <w:rPr>
          <w:spacing w:val="-1"/>
          <w:sz w:val="28"/>
          <w:szCs w:val="28"/>
          <w:lang w:val="it-IT"/>
        </w:rPr>
        <w:t>s</w:t>
      </w:r>
      <w:r w:rsidR="00C00DA5" w:rsidRPr="00F30D40">
        <w:rPr>
          <w:spacing w:val="2"/>
          <w:sz w:val="28"/>
          <w:szCs w:val="28"/>
          <w:lang w:val="it-IT"/>
        </w:rPr>
        <w:t>u</w:t>
      </w:r>
      <w:r w:rsidR="00C00DA5" w:rsidRPr="00F30D40">
        <w:rPr>
          <w:spacing w:val="1"/>
          <w:sz w:val="28"/>
          <w:szCs w:val="28"/>
          <w:lang w:val="it-IT"/>
        </w:rPr>
        <w:t>r</w:t>
      </w:r>
      <w:r w:rsidR="00C00DA5" w:rsidRPr="00F30D40">
        <w:rPr>
          <w:sz w:val="28"/>
          <w:szCs w:val="28"/>
          <w:lang w:val="it-IT"/>
        </w:rPr>
        <w:t>a de</w:t>
      </w:r>
      <w:r w:rsidR="00C00DA5" w:rsidRPr="00F30D40">
        <w:rPr>
          <w:spacing w:val="2"/>
          <w:sz w:val="28"/>
          <w:szCs w:val="28"/>
          <w:lang w:val="it-IT"/>
        </w:rPr>
        <w:t>l</w:t>
      </w:r>
      <w:r w:rsidR="00C00DA5" w:rsidRPr="00F30D40">
        <w:rPr>
          <w:sz w:val="28"/>
          <w:szCs w:val="28"/>
          <w:lang w:val="it-IT"/>
        </w:rPr>
        <w:t>l</w:t>
      </w:r>
      <w:r w:rsidR="00C00DA5" w:rsidRPr="00F30D40">
        <w:rPr>
          <w:spacing w:val="1"/>
          <w:sz w:val="28"/>
          <w:szCs w:val="28"/>
          <w:lang w:val="it-IT"/>
        </w:rPr>
        <w:t>’</w:t>
      </w:r>
      <w:r w:rsidR="00C00DA5" w:rsidRPr="00F30D40">
        <w:rPr>
          <w:sz w:val="28"/>
          <w:szCs w:val="28"/>
          <w:lang w:val="it-IT"/>
        </w:rPr>
        <w:t>i</w:t>
      </w:r>
      <w:r w:rsidR="00C00DA5" w:rsidRPr="00F30D40">
        <w:rPr>
          <w:spacing w:val="2"/>
          <w:sz w:val="28"/>
          <w:szCs w:val="28"/>
          <w:lang w:val="it-IT"/>
        </w:rPr>
        <w:t>m</w:t>
      </w:r>
      <w:r w:rsidR="00C00DA5" w:rsidRPr="00F30D40">
        <w:rPr>
          <w:sz w:val="28"/>
          <w:szCs w:val="28"/>
          <w:lang w:val="it-IT"/>
        </w:rPr>
        <w:t>po</w:t>
      </w:r>
      <w:r w:rsidR="00C00DA5" w:rsidRPr="00F30D40">
        <w:rPr>
          <w:spacing w:val="-1"/>
          <w:sz w:val="28"/>
          <w:szCs w:val="28"/>
          <w:lang w:val="it-IT"/>
        </w:rPr>
        <w:t>s</w:t>
      </w:r>
      <w:r w:rsidR="00C00DA5" w:rsidRPr="00F30D40">
        <w:rPr>
          <w:spacing w:val="2"/>
          <w:sz w:val="28"/>
          <w:szCs w:val="28"/>
          <w:lang w:val="it-IT"/>
        </w:rPr>
        <w:t>t</w:t>
      </w:r>
      <w:r w:rsidR="00C00DA5" w:rsidRPr="00F30D40">
        <w:rPr>
          <w:sz w:val="28"/>
          <w:szCs w:val="28"/>
          <w:lang w:val="it-IT"/>
        </w:rPr>
        <w:t xml:space="preserve">a </w:t>
      </w:r>
      <w:r w:rsidR="00C00DA5" w:rsidRPr="00F30D40">
        <w:rPr>
          <w:spacing w:val="2"/>
          <w:sz w:val="28"/>
          <w:szCs w:val="28"/>
          <w:lang w:val="it-IT"/>
        </w:rPr>
        <w:t>p</w:t>
      </w:r>
      <w:r w:rsidR="00C00DA5" w:rsidRPr="00F30D40">
        <w:rPr>
          <w:sz w:val="28"/>
          <w:szCs w:val="28"/>
          <w:lang w:val="it-IT"/>
        </w:rPr>
        <w:t>er</w:t>
      </w:r>
      <w:r w:rsidR="00C00DA5" w:rsidRPr="00F30D40">
        <w:rPr>
          <w:spacing w:val="-1"/>
          <w:sz w:val="28"/>
          <w:szCs w:val="28"/>
          <w:lang w:val="it-IT"/>
        </w:rPr>
        <w:t xml:space="preserve"> </w:t>
      </w:r>
      <w:r w:rsidR="00C00DA5" w:rsidRPr="00F30D40">
        <w:rPr>
          <w:sz w:val="28"/>
          <w:szCs w:val="28"/>
          <w:lang w:val="it-IT"/>
        </w:rPr>
        <w:t>que</w:t>
      </w:r>
      <w:r w:rsidR="00C00DA5" w:rsidRPr="00F30D40">
        <w:rPr>
          <w:spacing w:val="1"/>
          <w:sz w:val="28"/>
          <w:szCs w:val="28"/>
          <w:lang w:val="it-IT"/>
        </w:rPr>
        <w:t>s</w:t>
      </w:r>
      <w:r w:rsidR="00C00DA5" w:rsidRPr="00F30D40">
        <w:rPr>
          <w:sz w:val="28"/>
          <w:szCs w:val="28"/>
          <w:lang w:val="it-IT"/>
        </w:rPr>
        <w:t xml:space="preserve">ta </w:t>
      </w:r>
      <w:r w:rsidR="00C00DA5" w:rsidRPr="00F30D40">
        <w:rPr>
          <w:spacing w:val="1"/>
          <w:sz w:val="28"/>
          <w:szCs w:val="28"/>
          <w:lang w:val="it-IT"/>
        </w:rPr>
        <w:t>s</w:t>
      </w:r>
      <w:r w:rsidR="00C00DA5" w:rsidRPr="00F30D40">
        <w:rPr>
          <w:sz w:val="28"/>
          <w:szCs w:val="28"/>
          <w:lang w:val="it-IT"/>
        </w:rPr>
        <w:t>t</w:t>
      </w:r>
      <w:r w:rsidR="00C00DA5" w:rsidRPr="00F30D40">
        <w:rPr>
          <w:spacing w:val="1"/>
          <w:sz w:val="28"/>
          <w:szCs w:val="28"/>
          <w:lang w:val="it-IT"/>
        </w:rPr>
        <w:t>r</w:t>
      </w:r>
      <w:r w:rsidR="00C00DA5" w:rsidRPr="00F30D40">
        <w:rPr>
          <w:sz w:val="28"/>
          <w:szCs w:val="28"/>
          <w:lang w:val="it-IT"/>
        </w:rPr>
        <w:t>ut</w:t>
      </w:r>
      <w:r w:rsidR="00C00DA5" w:rsidRPr="00F30D40">
        <w:rPr>
          <w:spacing w:val="2"/>
          <w:sz w:val="28"/>
          <w:szCs w:val="28"/>
          <w:lang w:val="it-IT"/>
        </w:rPr>
        <w:t>t</w:t>
      </w:r>
      <w:r w:rsidR="00C00DA5" w:rsidRPr="00F30D40">
        <w:rPr>
          <w:sz w:val="28"/>
          <w:szCs w:val="28"/>
          <w:lang w:val="it-IT"/>
        </w:rPr>
        <w:t>u</w:t>
      </w:r>
      <w:r w:rsidR="00C00DA5" w:rsidRPr="00F30D40">
        <w:rPr>
          <w:spacing w:val="-1"/>
          <w:sz w:val="28"/>
          <w:szCs w:val="28"/>
          <w:lang w:val="it-IT"/>
        </w:rPr>
        <w:t>r</w:t>
      </w:r>
      <w:r w:rsidR="00C00DA5" w:rsidRPr="00F30D40">
        <w:rPr>
          <w:sz w:val="28"/>
          <w:szCs w:val="28"/>
          <w:lang w:val="it-IT"/>
        </w:rPr>
        <w:t xml:space="preserve">a è di </w:t>
      </w:r>
      <w:r w:rsidR="00C00DA5" w:rsidRPr="00F30D40">
        <w:rPr>
          <w:spacing w:val="3"/>
          <w:sz w:val="28"/>
          <w:szCs w:val="28"/>
          <w:lang w:val="it-IT"/>
        </w:rPr>
        <w:t>E</w:t>
      </w:r>
      <w:r w:rsidR="00C00DA5" w:rsidRPr="00F30D40">
        <w:rPr>
          <w:sz w:val="28"/>
          <w:szCs w:val="28"/>
          <w:lang w:val="it-IT"/>
        </w:rPr>
        <w:t>u</w:t>
      </w:r>
      <w:r w:rsidR="00C00DA5" w:rsidRPr="00F30D40">
        <w:rPr>
          <w:spacing w:val="-1"/>
          <w:sz w:val="28"/>
          <w:szCs w:val="28"/>
          <w:lang w:val="it-IT"/>
        </w:rPr>
        <w:t>r</w:t>
      </w:r>
      <w:r w:rsidR="00C00DA5" w:rsidRPr="00F30D40">
        <w:rPr>
          <w:sz w:val="28"/>
          <w:szCs w:val="28"/>
          <w:lang w:val="it-IT"/>
        </w:rPr>
        <w:t xml:space="preserve">o  </w:t>
      </w:r>
      <w:r w:rsidR="00C00DA5" w:rsidRPr="00F30D40">
        <w:rPr>
          <w:sz w:val="28"/>
          <w:szCs w:val="28"/>
          <w:u w:val="single" w:color="000000"/>
          <w:lang w:val="it-IT"/>
        </w:rPr>
        <w:t xml:space="preserve">                    </w:t>
      </w:r>
      <w:r w:rsidR="00C00DA5" w:rsidRPr="00F30D40">
        <w:rPr>
          <w:sz w:val="28"/>
          <w:szCs w:val="28"/>
          <w:lang w:val="it-IT"/>
        </w:rPr>
        <w:t xml:space="preserve"> </w:t>
      </w:r>
      <w:r w:rsidR="00C00DA5" w:rsidRPr="00F30D40">
        <w:rPr>
          <w:spacing w:val="40"/>
          <w:sz w:val="28"/>
          <w:szCs w:val="28"/>
          <w:lang w:val="it-IT"/>
        </w:rPr>
        <w:t xml:space="preserve"> </w:t>
      </w:r>
      <w:r w:rsidR="00C00DA5" w:rsidRPr="00F30D40">
        <w:rPr>
          <w:sz w:val="28"/>
          <w:szCs w:val="28"/>
          <w:lang w:val="it-IT"/>
        </w:rPr>
        <w:t>a p</w:t>
      </w:r>
      <w:r w:rsidR="00C00DA5" w:rsidRPr="00F30D40">
        <w:rPr>
          <w:spacing w:val="-2"/>
          <w:sz w:val="28"/>
          <w:szCs w:val="28"/>
          <w:lang w:val="it-IT"/>
        </w:rPr>
        <w:t>e</w:t>
      </w:r>
      <w:r w:rsidR="00C00DA5" w:rsidRPr="00F30D40">
        <w:rPr>
          <w:spacing w:val="1"/>
          <w:sz w:val="28"/>
          <w:szCs w:val="28"/>
          <w:lang w:val="it-IT"/>
        </w:rPr>
        <w:t>r</w:t>
      </w:r>
      <w:r w:rsidR="00C00DA5" w:rsidRPr="00F30D40">
        <w:rPr>
          <w:spacing w:val="3"/>
          <w:sz w:val="28"/>
          <w:szCs w:val="28"/>
          <w:lang w:val="it-IT"/>
        </w:rPr>
        <w:t>s</w:t>
      </w:r>
      <w:r w:rsidR="00C00DA5" w:rsidRPr="00F30D40">
        <w:rPr>
          <w:sz w:val="28"/>
          <w:szCs w:val="28"/>
          <w:lang w:val="it-IT"/>
        </w:rPr>
        <w:t>ona a no</w:t>
      </w:r>
      <w:r w:rsidR="00C00DA5" w:rsidRPr="00F30D40">
        <w:rPr>
          <w:spacing w:val="2"/>
          <w:sz w:val="28"/>
          <w:szCs w:val="28"/>
          <w:lang w:val="it-IT"/>
        </w:rPr>
        <w:t>t</w:t>
      </w:r>
      <w:r w:rsidR="00C00DA5" w:rsidRPr="00F30D40">
        <w:rPr>
          <w:sz w:val="28"/>
          <w:szCs w:val="28"/>
          <w:lang w:val="it-IT"/>
        </w:rPr>
        <w:t>te. Sono p</w:t>
      </w:r>
      <w:r w:rsidR="00C00DA5" w:rsidRPr="00F30D40">
        <w:rPr>
          <w:spacing w:val="1"/>
          <w:sz w:val="28"/>
          <w:szCs w:val="28"/>
          <w:lang w:val="it-IT"/>
        </w:rPr>
        <w:t>r</w:t>
      </w:r>
      <w:r w:rsidR="00C00DA5" w:rsidRPr="00F30D40">
        <w:rPr>
          <w:sz w:val="28"/>
          <w:szCs w:val="28"/>
          <w:lang w:val="it-IT"/>
        </w:rPr>
        <w:t>evi</w:t>
      </w:r>
      <w:r w:rsidR="00C00DA5" w:rsidRPr="00F30D40">
        <w:rPr>
          <w:spacing w:val="1"/>
          <w:sz w:val="28"/>
          <w:szCs w:val="28"/>
          <w:lang w:val="it-IT"/>
        </w:rPr>
        <w:t>s</w:t>
      </w:r>
      <w:r w:rsidR="00C00DA5" w:rsidRPr="00F30D40">
        <w:rPr>
          <w:sz w:val="28"/>
          <w:szCs w:val="28"/>
          <w:lang w:val="it-IT"/>
        </w:rPr>
        <w:t xml:space="preserve">te </w:t>
      </w:r>
      <w:r w:rsidR="00C00DA5" w:rsidRPr="00F30D40">
        <w:rPr>
          <w:spacing w:val="2"/>
          <w:sz w:val="28"/>
          <w:szCs w:val="28"/>
          <w:lang w:val="it-IT"/>
        </w:rPr>
        <w:t>l</w:t>
      </w:r>
      <w:r w:rsidR="00C00DA5" w:rsidRPr="00F30D40">
        <w:rPr>
          <w:sz w:val="28"/>
          <w:szCs w:val="28"/>
          <w:lang w:val="it-IT"/>
        </w:rPr>
        <w:t xml:space="preserve">e </w:t>
      </w:r>
      <w:r w:rsidR="00C00DA5" w:rsidRPr="00F30D40">
        <w:rPr>
          <w:spacing w:val="-1"/>
          <w:sz w:val="28"/>
          <w:szCs w:val="28"/>
          <w:lang w:val="it-IT"/>
        </w:rPr>
        <w:t>s</w:t>
      </w:r>
      <w:r w:rsidR="00C00DA5" w:rsidRPr="00F30D40">
        <w:rPr>
          <w:spacing w:val="2"/>
          <w:sz w:val="28"/>
          <w:szCs w:val="28"/>
          <w:lang w:val="it-IT"/>
        </w:rPr>
        <w:t>e</w:t>
      </w:r>
      <w:r w:rsidR="00C00DA5" w:rsidRPr="00F30D40">
        <w:rPr>
          <w:sz w:val="28"/>
          <w:szCs w:val="28"/>
          <w:lang w:val="it-IT"/>
        </w:rPr>
        <w:t>guen</w:t>
      </w:r>
      <w:r w:rsidR="00C00DA5" w:rsidRPr="00F30D40">
        <w:rPr>
          <w:spacing w:val="2"/>
          <w:sz w:val="28"/>
          <w:szCs w:val="28"/>
          <w:lang w:val="it-IT"/>
        </w:rPr>
        <w:t>t</w:t>
      </w:r>
      <w:r w:rsidR="00C00DA5" w:rsidRPr="00F30D40">
        <w:rPr>
          <w:sz w:val="28"/>
          <w:szCs w:val="28"/>
          <w:lang w:val="it-IT"/>
        </w:rPr>
        <w:t>i e</w:t>
      </w:r>
      <w:r w:rsidR="00C00DA5" w:rsidRPr="00F30D40">
        <w:rPr>
          <w:spacing w:val="-1"/>
          <w:sz w:val="28"/>
          <w:szCs w:val="28"/>
          <w:lang w:val="it-IT"/>
        </w:rPr>
        <w:t>s</w:t>
      </w:r>
      <w:r w:rsidR="00C00DA5" w:rsidRPr="00F30D40">
        <w:rPr>
          <w:sz w:val="28"/>
          <w:szCs w:val="28"/>
          <w:lang w:val="it-IT"/>
        </w:rPr>
        <w:t>en</w:t>
      </w:r>
      <w:r w:rsidR="00C00DA5" w:rsidRPr="00F30D40">
        <w:rPr>
          <w:spacing w:val="2"/>
          <w:sz w:val="28"/>
          <w:szCs w:val="28"/>
          <w:lang w:val="it-IT"/>
        </w:rPr>
        <w:t>zi</w:t>
      </w:r>
      <w:r w:rsidR="00C00DA5" w:rsidRPr="00F30D40">
        <w:rPr>
          <w:sz w:val="28"/>
          <w:szCs w:val="28"/>
          <w:lang w:val="it-IT"/>
        </w:rPr>
        <w:t>oni:</w:t>
      </w:r>
    </w:p>
    <w:p w14:paraId="76CA6A96" w14:textId="77D54713" w:rsidR="003F6262" w:rsidRDefault="003F6262" w:rsidP="000D6F1D">
      <w:pPr>
        <w:ind w:right="127"/>
        <w:jc w:val="both"/>
        <w:rPr>
          <w:sz w:val="28"/>
          <w:szCs w:val="28"/>
          <w:lang w:val="it-IT"/>
        </w:rPr>
      </w:pPr>
    </w:p>
    <w:p w14:paraId="4E67F31A" w14:textId="77777777" w:rsidR="003F6262" w:rsidRPr="0039029D" w:rsidRDefault="003F6262" w:rsidP="000D6F1D">
      <w:pPr>
        <w:spacing w:before="120" w:after="12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* gli </w:t>
      </w:r>
      <w:r w:rsidRPr="0039029D">
        <w:rPr>
          <w:b/>
          <w:sz w:val="28"/>
          <w:szCs w:val="28"/>
          <w:lang w:val="it-IT"/>
        </w:rPr>
        <w:t>i</w:t>
      </w:r>
      <w:r>
        <w:rPr>
          <w:b/>
          <w:sz w:val="28"/>
          <w:szCs w:val="28"/>
          <w:lang w:val="it-IT"/>
        </w:rPr>
        <w:t>scritti</w:t>
      </w:r>
      <w:r w:rsidRPr="0039029D">
        <w:rPr>
          <w:b/>
          <w:sz w:val="28"/>
          <w:szCs w:val="28"/>
          <w:lang w:val="it-IT"/>
        </w:rPr>
        <w:t xml:space="preserve"> all’anagrafe della popolazione residente nel Comune di Duino Aurisina;</w:t>
      </w:r>
    </w:p>
    <w:p w14:paraId="02859CEA" w14:textId="1848FFEF" w:rsidR="0039029D" w:rsidRPr="0039029D" w:rsidRDefault="003F6262" w:rsidP="000D6F1D">
      <w:pPr>
        <w:spacing w:before="120" w:after="120"/>
        <w:ind w:right="56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 gli i</w:t>
      </w:r>
      <w:r w:rsidRPr="0039029D">
        <w:rPr>
          <w:b/>
          <w:sz w:val="28"/>
          <w:szCs w:val="28"/>
          <w:lang w:val="it-IT"/>
        </w:rPr>
        <w:t>scritt</w:t>
      </w:r>
      <w:r>
        <w:rPr>
          <w:b/>
          <w:sz w:val="28"/>
          <w:szCs w:val="28"/>
          <w:lang w:val="it-IT"/>
        </w:rPr>
        <w:t>i</w:t>
      </w:r>
      <w:r w:rsidRPr="0039029D">
        <w:rPr>
          <w:b/>
          <w:sz w:val="28"/>
          <w:szCs w:val="28"/>
          <w:lang w:val="it-IT"/>
        </w:rPr>
        <w:t xml:space="preserve"> all’anagrafe degli</w:t>
      </w:r>
      <w:r w:rsidR="00DF040F">
        <w:rPr>
          <w:b/>
          <w:sz w:val="28"/>
          <w:szCs w:val="28"/>
          <w:lang w:val="it-IT"/>
        </w:rPr>
        <w:t xml:space="preserve"> </w:t>
      </w:r>
      <w:r w:rsidR="00DF040F" w:rsidRPr="0039029D">
        <w:rPr>
          <w:b/>
          <w:sz w:val="28"/>
          <w:szCs w:val="28"/>
          <w:lang w:val="it-IT"/>
        </w:rPr>
        <w:t>Italiani Residenti all’Estero (A.I.R.E.) del Comune di Duino Aurisina</w:t>
      </w:r>
    </w:p>
    <w:p w14:paraId="1468E4F3" w14:textId="0C2EB388" w:rsidR="0039029D" w:rsidRPr="0039029D" w:rsidRDefault="0039029D" w:rsidP="000D6F1D">
      <w:pPr>
        <w:spacing w:before="120" w:after="120"/>
        <w:ind w:right="57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* </w:t>
      </w:r>
      <w:r w:rsidR="008D176B">
        <w:rPr>
          <w:b/>
          <w:sz w:val="28"/>
          <w:szCs w:val="28"/>
          <w:lang w:val="it-IT"/>
        </w:rPr>
        <w:t xml:space="preserve">i </w:t>
      </w:r>
      <w:r w:rsidRPr="0039029D">
        <w:rPr>
          <w:b/>
          <w:sz w:val="28"/>
          <w:szCs w:val="28"/>
          <w:lang w:val="it-IT"/>
        </w:rPr>
        <w:t>d</w:t>
      </w:r>
      <w:r>
        <w:rPr>
          <w:b/>
          <w:sz w:val="28"/>
          <w:szCs w:val="28"/>
          <w:lang w:val="it-IT"/>
        </w:rPr>
        <w:t>ipendenti</w:t>
      </w:r>
      <w:r w:rsidRPr="0039029D">
        <w:rPr>
          <w:b/>
          <w:sz w:val="28"/>
          <w:szCs w:val="28"/>
          <w:lang w:val="it-IT"/>
        </w:rPr>
        <w:t>, dirett</w:t>
      </w:r>
      <w:r>
        <w:rPr>
          <w:b/>
          <w:sz w:val="28"/>
          <w:szCs w:val="28"/>
          <w:lang w:val="it-IT"/>
        </w:rPr>
        <w:t>i</w:t>
      </w:r>
      <w:r w:rsidRPr="0039029D">
        <w:rPr>
          <w:b/>
          <w:sz w:val="28"/>
          <w:szCs w:val="28"/>
          <w:lang w:val="it-IT"/>
        </w:rPr>
        <w:t xml:space="preserve"> e indirett</w:t>
      </w:r>
      <w:r>
        <w:rPr>
          <w:b/>
          <w:sz w:val="28"/>
          <w:szCs w:val="28"/>
          <w:lang w:val="it-IT"/>
        </w:rPr>
        <w:t>i</w:t>
      </w:r>
      <w:r w:rsidRPr="0039029D">
        <w:rPr>
          <w:b/>
          <w:sz w:val="28"/>
          <w:szCs w:val="28"/>
          <w:lang w:val="it-IT"/>
        </w:rPr>
        <w:t>, delle strutture ricettive alloggiat</w:t>
      </w:r>
      <w:r>
        <w:rPr>
          <w:b/>
          <w:sz w:val="28"/>
          <w:szCs w:val="28"/>
          <w:lang w:val="it-IT"/>
        </w:rPr>
        <w:t>i</w:t>
      </w:r>
      <w:r w:rsidRPr="0039029D">
        <w:rPr>
          <w:b/>
          <w:sz w:val="28"/>
          <w:szCs w:val="28"/>
          <w:lang w:val="it-IT"/>
        </w:rPr>
        <w:t xml:space="preserve"> nelle medesime o in unità abitative a quest</w:t>
      </w:r>
      <w:r>
        <w:rPr>
          <w:b/>
          <w:sz w:val="28"/>
          <w:szCs w:val="28"/>
          <w:lang w:val="it-IT"/>
        </w:rPr>
        <w:t>i destinati</w:t>
      </w:r>
      <w:r w:rsidRPr="0039029D">
        <w:rPr>
          <w:b/>
          <w:sz w:val="28"/>
          <w:szCs w:val="28"/>
          <w:lang w:val="it-IT"/>
        </w:rPr>
        <w:t>;</w:t>
      </w:r>
    </w:p>
    <w:p w14:paraId="4F770ABA" w14:textId="19FFD3C6" w:rsidR="0039029D" w:rsidRPr="0039029D" w:rsidRDefault="0039029D" w:rsidP="000D6F1D">
      <w:pPr>
        <w:spacing w:before="120" w:after="120"/>
        <w:ind w:right="56"/>
        <w:jc w:val="both"/>
        <w:rPr>
          <w:b/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>*</w:t>
      </w:r>
      <w:r>
        <w:rPr>
          <w:b/>
          <w:sz w:val="28"/>
          <w:szCs w:val="28"/>
          <w:lang w:val="it-IT"/>
        </w:rPr>
        <w:t xml:space="preserve"> </w:t>
      </w:r>
      <w:r w:rsidR="007438C8">
        <w:rPr>
          <w:b/>
          <w:sz w:val="28"/>
          <w:szCs w:val="28"/>
          <w:lang w:val="it-IT"/>
        </w:rPr>
        <w:t xml:space="preserve">i </w:t>
      </w:r>
      <w:r>
        <w:rPr>
          <w:b/>
          <w:sz w:val="28"/>
          <w:szCs w:val="28"/>
          <w:lang w:val="it-IT"/>
        </w:rPr>
        <w:t>lavoratori occupat</w:t>
      </w:r>
      <w:r w:rsidR="007438C8">
        <w:rPr>
          <w:b/>
          <w:sz w:val="28"/>
          <w:szCs w:val="28"/>
          <w:lang w:val="it-IT"/>
        </w:rPr>
        <w:t>i</w:t>
      </w:r>
      <w:r w:rsidRPr="0039029D">
        <w:rPr>
          <w:b/>
          <w:sz w:val="28"/>
          <w:szCs w:val="28"/>
          <w:lang w:val="it-IT"/>
        </w:rPr>
        <w:t xml:space="preserve"> presso aziende imprese che svolgono attività, anche temporanea nel territorio comunale;</w:t>
      </w:r>
    </w:p>
    <w:p w14:paraId="4793DFF7" w14:textId="6BD98D66" w:rsidR="00DA0949" w:rsidRPr="009D35C6" w:rsidRDefault="00C00DA5" w:rsidP="000D6F1D">
      <w:pPr>
        <w:spacing w:before="120" w:after="120"/>
        <w:ind w:right="56"/>
        <w:jc w:val="both"/>
        <w:rPr>
          <w:b/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 xml:space="preserve">* </w:t>
      </w:r>
      <w:r w:rsidR="008D176B">
        <w:rPr>
          <w:b/>
          <w:sz w:val="28"/>
          <w:szCs w:val="28"/>
          <w:lang w:val="it-IT"/>
        </w:rPr>
        <w:t xml:space="preserve">i </w:t>
      </w:r>
      <w:r w:rsidRPr="0039029D">
        <w:rPr>
          <w:b/>
          <w:sz w:val="28"/>
          <w:szCs w:val="28"/>
          <w:lang w:val="it-IT"/>
        </w:rPr>
        <w:t>m</w:t>
      </w:r>
      <w:r w:rsidRPr="00F30D40">
        <w:rPr>
          <w:b/>
          <w:sz w:val="28"/>
          <w:szCs w:val="28"/>
          <w:lang w:val="it-IT"/>
        </w:rPr>
        <w:t xml:space="preserve">inori </w:t>
      </w:r>
      <w:r w:rsidRPr="0039029D">
        <w:rPr>
          <w:b/>
          <w:sz w:val="28"/>
          <w:szCs w:val="28"/>
          <w:lang w:val="it-IT"/>
        </w:rPr>
        <w:t>f</w:t>
      </w:r>
      <w:r w:rsidRPr="00F30D40">
        <w:rPr>
          <w:b/>
          <w:sz w:val="28"/>
          <w:szCs w:val="28"/>
          <w:lang w:val="it-IT"/>
        </w:rPr>
        <w:t xml:space="preserve">ino </w:t>
      </w:r>
      <w:r w:rsidRPr="0039029D">
        <w:rPr>
          <w:b/>
          <w:sz w:val="28"/>
          <w:szCs w:val="28"/>
          <w:lang w:val="it-IT"/>
        </w:rPr>
        <w:t>a</w:t>
      </w:r>
      <w:r w:rsidRPr="00F30D40">
        <w:rPr>
          <w:b/>
          <w:sz w:val="28"/>
          <w:szCs w:val="28"/>
          <w:lang w:val="it-IT"/>
        </w:rPr>
        <w:t>l compi</w:t>
      </w:r>
      <w:r w:rsidRPr="0039029D">
        <w:rPr>
          <w:b/>
          <w:sz w:val="28"/>
          <w:szCs w:val="28"/>
          <w:lang w:val="it-IT"/>
        </w:rPr>
        <w:t>m</w:t>
      </w:r>
      <w:r w:rsidRPr="00F30D40">
        <w:rPr>
          <w:b/>
          <w:sz w:val="28"/>
          <w:szCs w:val="28"/>
          <w:lang w:val="it-IT"/>
        </w:rPr>
        <w:t>e</w:t>
      </w:r>
      <w:r w:rsidRPr="0039029D">
        <w:rPr>
          <w:b/>
          <w:sz w:val="28"/>
          <w:szCs w:val="28"/>
          <w:lang w:val="it-IT"/>
        </w:rPr>
        <w:t>nt</w:t>
      </w:r>
      <w:r w:rsidRPr="00F30D40">
        <w:rPr>
          <w:b/>
          <w:sz w:val="28"/>
          <w:szCs w:val="28"/>
          <w:lang w:val="it-IT"/>
        </w:rPr>
        <w:t>o del 1</w:t>
      </w:r>
      <w:r w:rsidR="00F30D40">
        <w:rPr>
          <w:b/>
          <w:sz w:val="28"/>
          <w:szCs w:val="28"/>
          <w:lang w:val="it-IT"/>
        </w:rPr>
        <w:t>2</w:t>
      </w:r>
      <w:r w:rsidRPr="00F30D40">
        <w:rPr>
          <w:b/>
          <w:sz w:val="28"/>
          <w:szCs w:val="28"/>
          <w:lang w:val="it-IT"/>
        </w:rPr>
        <w:t xml:space="preserve">° anno </w:t>
      </w:r>
      <w:r w:rsidRPr="0039029D">
        <w:rPr>
          <w:b/>
          <w:sz w:val="28"/>
          <w:szCs w:val="28"/>
          <w:lang w:val="it-IT"/>
        </w:rPr>
        <w:t>d</w:t>
      </w:r>
      <w:r w:rsidRPr="00F30D40">
        <w:rPr>
          <w:b/>
          <w:sz w:val="28"/>
          <w:szCs w:val="28"/>
          <w:lang w:val="it-IT"/>
        </w:rPr>
        <w:t>i et</w:t>
      </w:r>
      <w:r w:rsidRPr="0039029D">
        <w:rPr>
          <w:b/>
          <w:sz w:val="28"/>
          <w:szCs w:val="28"/>
          <w:lang w:val="it-IT"/>
        </w:rPr>
        <w:t>à;</w:t>
      </w:r>
    </w:p>
    <w:p w14:paraId="2288F5B0" w14:textId="4EECC1F4" w:rsidR="00DA0949" w:rsidRPr="009D35C6" w:rsidRDefault="00C00DA5" w:rsidP="000D6F1D">
      <w:pPr>
        <w:spacing w:before="120" w:after="120"/>
        <w:ind w:right="56"/>
        <w:jc w:val="both"/>
        <w:rPr>
          <w:b/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 xml:space="preserve">* </w:t>
      </w:r>
      <w:r w:rsidR="00F30D40" w:rsidRPr="00F30D40">
        <w:rPr>
          <w:b/>
          <w:sz w:val="28"/>
          <w:szCs w:val="28"/>
          <w:lang w:val="it-IT"/>
        </w:rPr>
        <w:t>i volontari che prestino servizio per fronteggiare situazioni di emergenza conseguenti a eventi calamitosi o di natura straordinaria</w:t>
      </w:r>
      <w:r w:rsidRPr="00F30D40">
        <w:rPr>
          <w:b/>
          <w:sz w:val="28"/>
          <w:szCs w:val="28"/>
          <w:lang w:val="it-IT"/>
        </w:rPr>
        <w:t>;</w:t>
      </w:r>
    </w:p>
    <w:p w14:paraId="7B462605" w14:textId="4E3CA767" w:rsidR="00DA0949" w:rsidRPr="00F30D40" w:rsidRDefault="00C00DA5" w:rsidP="000D6F1D">
      <w:pPr>
        <w:spacing w:before="120" w:after="120"/>
        <w:ind w:right="56"/>
        <w:jc w:val="both"/>
        <w:rPr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>*</w:t>
      </w:r>
      <w:r w:rsidR="00F30D40">
        <w:rPr>
          <w:b/>
          <w:sz w:val="28"/>
          <w:szCs w:val="28"/>
          <w:lang w:val="it-IT"/>
        </w:rPr>
        <w:t xml:space="preserve"> </w:t>
      </w:r>
      <w:r w:rsidR="00F30D40" w:rsidRPr="00F30D40">
        <w:rPr>
          <w:b/>
          <w:sz w:val="28"/>
          <w:szCs w:val="28"/>
          <w:lang w:val="it-IT"/>
        </w:rPr>
        <w:t>i portatori di handicap e le persone non autosufficienti e il loro accompagnatore</w:t>
      </w:r>
      <w:r w:rsidRPr="00F30D40">
        <w:rPr>
          <w:b/>
          <w:sz w:val="28"/>
          <w:szCs w:val="28"/>
          <w:lang w:val="it-IT"/>
        </w:rPr>
        <w:t>;</w:t>
      </w:r>
    </w:p>
    <w:p w14:paraId="23F66A89" w14:textId="3E089B4F" w:rsidR="00F30D40" w:rsidRDefault="00C00DA5" w:rsidP="000D6F1D">
      <w:pPr>
        <w:spacing w:before="120" w:after="120"/>
        <w:ind w:right="53"/>
        <w:jc w:val="both"/>
        <w:rPr>
          <w:b/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>*</w:t>
      </w:r>
      <w:r w:rsidRPr="00F30D40">
        <w:rPr>
          <w:b/>
          <w:spacing w:val="2"/>
          <w:sz w:val="28"/>
          <w:szCs w:val="28"/>
          <w:lang w:val="it-IT"/>
        </w:rPr>
        <w:t xml:space="preserve"> </w:t>
      </w:r>
      <w:r w:rsidR="00F30D40" w:rsidRPr="00F30D40">
        <w:rPr>
          <w:b/>
          <w:sz w:val="28"/>
          <w:szCs w:val="28"/>
          <w:lang w:val="it-IT"/>
        </w:rPr>
        <w:t>gli autisti e gli operatori turistici durante lo svolgimento dell’attività di accompagnamento a gruppi</w:t>
      </w:r>
      <w:r w:rsidR="00F30D40">
        <w:rPr>
          <w:b/>
          <w:sz w:val="28"/>
          <w:szCs w:val="28"/>
          <w:lang w:val="it-IT"/>
        </w:rPr>
        <w:t>;</w:t>
      </w:r>
    </w:p>
    <w:p w14:paraId="64A60A7B" w14:textId="39856265" w:rsidR="00DA0949" w:rsidRPr="00F30D40" w:rsidRDefault="00C00DA5" w:rsidP="000D6F1D">
      <w:pPr>
        <w:spacing w:before="120" w:after="120"/>
        <w:ind w:right="53"/>
        <w:jc w:val="both"/>
        <w:rPr>
          <w:sz w:val="28"/>
          <w:szCs w:val="28"/>
          <w:lang w:val="it-IT"/>
        </w:rPr>
      </w:pPr>
      <w:r w:rsidRPr="00F30D40">
        <w:rPr>
          <w:b/>
          <w:sz w:val="28"/>
          <w:szCs w:val="28"/>
          <w:lang w:val="it-IT"/>
        </w:rPr>
        <w:t xml:space="preserve">* </w:t>
      </w:r>
      <w:r w:rsidR="00F30D40" w:rsidRPr="00F30D40">
        <w:rPr>
          <w:b/>
          <w:sz w:val="28"/>
          <w:szCs w:val="28"/>
          <w:lang w:val="it-IT"/>
        </w:rPr>
        <w:t>il personale appartenente alla Polizia di Stato e locale, alle altre Forze armate, al Corpo nazionale dei vigili del fuoco nonché il personale sanitario che soggiornano per esigenze di servizio</w:t>
      </w:r>
      <w:r w:rsidR="00FB43E6">
        <w:rPr>
          <w:b/>
          <w:sz w:val="28"/>
          <w:szCs w:val="28"/>
          <w:lang w:val="it-IT"/>
        </w:rPr>
        <w:t>.</w:t>
      </w:r>
    </w:p>
    <w:p w14:paraId="37726E5B" w14:textId="77777777" w:rsidR="00DA0949" w:rsidRDefault="00DA0949" w:rsidP="000D6F1D">
      <w:pPr>
        <w:jc w:val="both"/>
        <w:rPr>
          <w:sz w:val="24"/>
          <w:szCs w:val="24"/>
          <w:lang w:val="it-IT"/>
        </w:rPr>
      </w:pPr>
    </w:p>
    <w:p w14:paraId="0CF8EF27" w14:textId="77777777" w:rsidR="009D35C6" w:rsidRDefault="009D35C6" w:rsidP="000D6F1D">
      <w:pPr>
        <w:jc w:val="both"/>
        <w:rPr>
          <w:sz w:val="24"/>
          <w:szCs w:val="24"/>
          <w:lang w:val="it-IT"/>
        </w:rPr>
      </w:pPr>
    </w:p>
    <w:p w14:paraId="44FB7559" w14:textId="77777777" w:rsidR="009D35C6" w:rsidRDefault="009D35C6" w:rsidP="000D6F1D">
      <w:pPr>
        <w:jc w:val="both"/>
        <w:rPr>
          <w:sz w:val="24"/>
          <w:szCs w:val="24"/>
          <w:lang w:val="it-IT"/>
        </w:rPr>
      </w:pPr>
    </w:p>
    <w:p w14:paraId="7DD1AA6D" w14:textId="77777777" w:rsidR="009D35C6" w:rsidRDefault="009D35C6" w:rsidP="000D6F1D">
      <w:pPr>
        <w:jc w:val="both"/>
        <w:rPr>
          <w:sz w:val="24"/>
          <w:szCs w:val="24"/>
          <w:lang w:val="it-IT"/>
        </w:rPr>
      </w:pPr>
    </w:p>
    <w:p w14:paraId="34DC1067" w14:textId="77777777" w:rsidR="000D6F1D" w:rsidRDefault="000D6F1D" w:rsidP="000D6F1D">
      <w:pPr>
        <w:jc w:val="both"/>
        <w:rPr>
          <w:sz w:val="24"/>
          <w:szCs w:val="24"/>
          <w:lang w:val="it-IT"/>
        </w:rPr>
      </w:pPr>
    </w:p>
    <w:p w14:paraId="6F84024B" w14:textId="77777777" w:rsidR="009D35C6" w:rsidRPr="00F30D40" w:rsidRDefault="009D35C6" w:rsidP="000D6F1D">
      <w:pPr>
        <w:jc w:val="both"/>
        <w:rPr>
          <w:sz w:val="24"/>
          <w:szCs w:val="24"/>
          <w:lang w:val="it-IT"/>
        </w:rPr>
      </w:pPr>
    </w:p>
    <w:p w14:paraId="1F5AEDF2" w14:textId="5702EEED" w:rsidR="008D176B" w:rsidRDefault="00C00DA5" w:rsidP="000D6F1D">
      <w:pPr>
        <w:ind w:left="116" w:right="63"/>
        <w:jc w:val="both"/>
        <w:rPr>
          <w:sz w:val="28"/>
          <w:szCs w:val="28"/>
          <w:lang w:val="it-IT"/>
        </w:rPr>
      </w:pPr>
      <w:r w:rsidRPr="00F30D40">
        <w:rPr>
          <w:sz w:val="28"/>
          <w:szCs w:val="28"/>
          <w:lang w:val="it-IT"/>
        </w:rPr>
        <w:t>Si</w:t>
      </w:r>
      <w:r w:rsidRPr="00F30D40">
        <w:rPr>
          <w:spacing w:val="22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in</w:t>
      </w:r>
      <w:r w:rsidRPr="00F30D40">
        <w:rPr>
          <w:spacing w:val="1"/>
          <w:sz w:val="28"/>
          <w:szCs w:val="28"/>
          <w:lang w:val="it-IT"/>
        </w:rPr>
        <w:t>f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-1"/>
          <w:sz w:val="28"/>
          <w:szCs w:val="28"/>
          <w:lang w:val="it-IT"/>
        </w:rPr>
        <w:t>r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ano</w:t>
      </w:r>
      <w:r w:rsidRPr="00F30D40">
        <w:rPr>
          <w:spacing w:val="13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3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c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z w:val="28"/>
          <w:szCs w:val="28"/>
          <w:lang w:val="it-IT"/>
        </w:rPr>
        <w:t>ien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0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c</w:t>
      </w:r>
      <w:r w:rsidRPr="00F30D40">
        <w:rPr>
          <w:spacing w:val="2"/>
          <w:sz w:val="28"/>
          <w:szCs w:val="28"/>
          <w:lang w:val="it-IT"/>
        </w:rPr>
        <w:t>h</w:t>
      </w:r>
      <w:r w:rsidRPr="00F30D40">
        <w:rPr>
          <w:sz w:val="28"/>
          <w:szCs w:val="28"/>
          <w:lang w:val="it-IT"/>
        </w:rPr>
        <w:t>e</w:t>
      </w:r>
      <w:r w:rsidRPr="00F30D40">
        <w:rPr>
          <w:spacing w:val="20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per</w:t>
      </w:r>
      <w:r w:rsidRPr="00F30D40">
        <w:rPr>
          <w:spacing w:val="19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pacing w:val="1"/>
          <w:sz w:val="28"/>
          <w:szCs w:val="28"/>
          <w:lang w:val="it-IT"/>
        </w:rPr>
        <w:t>’</w:t>
      </w:r>
      <w:r w:rsidRPr="00F30D40">
        <w:rPr>
          <w:sz w:val="28"/>
          <w:szCs w:val="28"/>
          <w:lang w:val="it-IT"/>
        </w:rPr>
        <w:t>ome</w:t>
      </w:r>
      <w:r w:rsidRPr="00F30D40">
        <w:rPr>
          <w:spacing w:val="-1"/>
          <w:sz w:val="28"/>
          <w:szCs w:val="28"/>
          <w:lang w:val="it-IT"/>
        </w:rPr>
        <w:t>ss</w:t>
      </w:r>
      <w:r w:rsidRPr="00F30D40">
        <w:rPr>
          <w:sz w:val="28"/>
          <w:szCs w:val="28"/>
          <w:lang w:val="it-IT"/>
        </w:rPr>
        <w:t>o,</w:t>
      </w:r>
      <w:r w:rsidRPr="00F30D40">
        <w:rPr>
          <w:spacing w:val="18"/>
          <w:sz w:val="28"/>
          <w:szCs w:val="28"/>
          <w:lang w:val="it-IT"/>
        </w:rPr>
        <w:t xml:space="preserve"> 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i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pacing w:val="-2"/>
          <w:sz w:val="28"/>
          <w:szCs w:val="28"/>
          <w:lang w:val="it-IT"/>
        </w:rPr>
        <w:t>a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pacing w:val="2"/>
          <w:sz w:val="28"/>
          <w:szCs w:val="28"/>
          <w:lang w:val="it-IT"/>
        </w:rPr>
        <w:t>d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20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20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p</w:t>
      </w:r>
      <w:r w:rsidRPr="00F30D40">
        <w:rPr>
          <w:spacing w:val="-2"/>
          <w:sz w:val="28"/>
          <w:szCs w:val="28"/>
          <w:lang w:val="it-IT"/>
        </w:rPr>
        <w:t>a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pacing w:val="2"/>
          <w:sz w:val="28"/>
          <w:szCs w:val="28"/>
          <w:lang w:val="it-IT"/>
        </w:rPr>
        <w:t>zi</w:t>
      </w:r>
      <w:r w:rsidRPr="00F30D40">
        <w:rPr>
          <w:sz w:val="28"/>
          <w:szCs w:val="28"/>
          <w:lang w:val="it-IT"/>
        </w:rPr>
        <w:t>ale</w:t>
      </w:r>
      <w:r w:rsidRPr="00F30D40">
        <w:rPr>
          <w:spacing w:val="18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ver</w:t>
      </w:r>
      <w:r w:rsidRPr="00F30D40">
        <w:rPr>
          <w:spacing w:val="3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amen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16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d</w:t>
      </w:r>
      <w:r w:rsidRPr="00F30D40">
        <w:rPr>
          <w:spacing w:val="2"/>
          <w:sz w:val="28"/>
          <w:szCs w:val="28"/>
          <w:lang w:val="it-IT"/>
        </w:rPr>
        <w:t>e</w:t>
      </w:r>
      <w:r w:rsidRPr="00F30D40">
        <w:rPr>
          <w:sz w:val="28"/>
          <w:szCs w:val="28"/>
          <w:lang w:val="it-IT"/>
        </w:rPr>
        <w:t>l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pacing w:val="-1"/>
          <w:sz w:val="28"/>
          <w:szCs w:val="28"/>
          <w:lang w:val="it-IT"/>
        </w:rPr>
        <w:t>’</w:t>
      </w:r>
      <w:r w:rsidRPr="00F30D40">
        <w:rPr>
          <w:spacing w:val="2"/>
          <w:sz w:val="28"/>
          <w:szCs w:val="28"/>
          <w:lang w:val="it-IT"/>
        </w:rPr>
        <w:t>i</w:t>
      </w:r>
      <w:r w:rsidRPr="00F30D40">
        <w:rPr>
          <w:sz w:val="28"/>
          <w:szCs w:val="28"/>
          <w:lang w:val="it-IT"/>
        </w:rPr>
        <w:t>mpo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ta di</w:t>
      </w:r>
      <w:r w:rsidRPr="00F30D40">
        <w:rPr>
          <w:spacing w:val="6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cui</w:t>
      </w:r>
      <w:r w:rsidRPr="00F30D40">
        <w:rPr>
          <w:spacing w:val="8"/>
          <w:sz w:val="28"/>
          <w:szCs w:val="28"/>
          <w:lang w:val="it-IT"/>
        </w:rPr>
        <w:t xml:space="preserve"> 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op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a,</w:t>
      </w:r>
      <w:r w:rsidRPr="00F30D40">
        <w:rPr>
          <w:spacing w:val="2"/>
          <w:sz w:val="28"/>
          <w:szCs w:val="28"/>
          <w:lang w:val="it-IT"/>
        </w:rPr>
        <w:t xml:space="preserve"> i</w:t>
      </w:r>
      <w:r w:rsidRPr="00F30D40">
        <w:rPr>
          <w:sz w:val="28"/>
          <w:szCs w:val="28"/>
          <w:lang w:val="it-IT"/>
        </w:rPr>
        <w:t xml:space="preserve">l </w:t>
      </w:r>
      <w:r w:rsidRPr="00F30D40">
        <w:rPr>
          <w:spacing w:val="1"/>
          <w:sz w:val="28"/>
          <w:szCs w:val="28"/>
          <w:lang w:val="it-IT"/>
        </w:rPr>
        <w:t>C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une di</w:t>
      </w:r>
      <w:r w:rsidRPr="00F30D40">
        <w:rPr>
          <w:spacing w:val="4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Duin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3"/>
          <w:sz w:val="28"/>
          <w:szCs w:val="28"/>
          <w:lang w:val="it-IT"/>
        </w:rPr>
        <w:t xml:space="preserve"> </w:t>
      </w:r>
      <w:r w:rsidRPr="00F30D40">
        <w:rPr>
          <w:spacing w:val="2"/>
          <w:sz w:val="28"/>
          <w:szCs w:val="28"/>
          <w:lang w:val="it-IT"/>
        </w:rPr>
        <w:t>Au</w:t>
      </w:r>
      <w:r w:rsidRPr="00F30D40">
        <w:rPr>
          <w:spacing w:val="3"/>
          <w:sz w:val="28"/>
          <w:szCs w:val="28"/>
          <w:lang w:val="it-IT"/>
        </w:rPr>
        <w:t>r</w:t>
      </w:r>
      <w:r w:rsidRPr="00F30D40">
        <w:rPr>
          <w:spacing w:val="2"/>
          <w:sz w:val="28"/>
          <w:szCs w:val="28"/>
          <w:lang w:val="it-IT"/>
        </w:rPr>
        <w:t>i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pacing w:val="2"/>
          <w:sz w:val="28"/>
          <w:szCs w:val="28"/>
          <w:lang w:val="it-IT"/>
        </w:rPr>
        <w:t>in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11"/>
          <w:sz w:val="28"/>
          <w:szCs w:val="28"/>
          <w:lang w:val="it-IT"/>
        </w:rPr>
        <w:t xml:space="preserve"> </w:t>
      </w:r>
      <w:r w:rsidRPr="00F30D40">
        <w:rPr>
          <w:sz w:val="28"/>
          <w:szCs w:val="28"/>
          <w:lang w:val="it-IT"/>
        </w:rPr>
        <w:t>p</w:t>
      </w:r>
      <w:r w:rsidRPr="00F30D40">
        <w:rPr>
          <w:spacing w:val="-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ovvederà al</w:t>
      </w:r>
      <w:r w:rsidRPr="00F30D40">
        <w:rPr>
          <w:spacing w:val="6"/>
          <w:sz w:val="28"/>
          <w:szCs w:val="28"/>
          <w:lang w:val="it-IT"/>
        </w:rPr>
        <w:t xml:space="preserve"> 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pacing w:val="-2"/>
          <w:sz w:val="28"/>
          <w:szCs w:val="28"/>
          <w:lang w:val="it-IT"/>
        </w:rPr>
        <w:t>e</w:t>
      </w:r>
      <w:r w:rsidRPr="00F30D40">
        <w:rPr>
          <w:sz w:val="28"/>
          <w:szCs w:val="28"/>
          <w:lang w:val="it-IT"/>
        </w:rPr>
        <w:t>cu</w:t>
      </w:r>
      <w:r w:rsidRPr="00F30D40">
        <w:rPr>
          <w:spacing w:val="2"/>
          <w:sz w:val="28"/>
          <w:szCs w:val="28"/>
          <w:lang w:val="it-IT"/>
        </w:rPr>
        <w:t>p</w:t>
      </w:r>
      <w:r w:rsidRPr="00F30D40">
        <w:rPr>
          <w:sz w:val="28"/>
          <w:szCs w:val="28"/>
          <w:lang w:val="it-IT"/>
        </w:rPr>
        <w:t xml:space="preserve">ero </w:t>
      </w:r>
      <w:r w:rsidRPr="00F30D40">
        <w:rPr>
          <w:spacing w:val="2"/>
          <w:sz w:val="28"/>
          <w:szCs w:val="28"/>
          <w:lang w:val="it-IT"/>
        </w:rPr>
        <w:t>d</w:t>
      </w:r>
      <w:r w:rsidRPr="00F30D40">
        <w:rPr>
          <w:sz w:val="28"/>
          <w:szCs w:val="28"/>
          <w:lang w:val="it-IT"/>
        </w:rPr>
        <w:t>e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z w:val="28"/>
          <w:szCs w:val="28"/>
          <w:lang w:val="it-IT"/>
        </w:rPr>
        <w:t>la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pacing w:val="4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an</w:t>
      </w:r>
      <w:r w:rsidRPr="00F30D40">
        <w:rPr>
          <w:spacing w:val="-2"/>
          <w:sz w:val="28"/>
          <w:szCs w:val="28"/>
          <w:lang w:val="it-IT"/>
        </w:rPr>
        <w:t>c</w:t>
      </w:r>
      <w:r w:rsidRPr="00F30D40">
        <w:rPr>
          <w:spacing w:val="2"/>
          <w:sz w:val="28"/>
          <w:szCs w:val="28"/>
          <w:lang w:val="it-IT"/>
        </w:rPr>
        <w:t>a</w:t>
      </w:r>
      <w:r w:rsidRPr="00F30D40">
        <w:rPr>
          <w:sz w:val="28"/>
          <w:szCs w:val="28"/>
          <w:lang w:val="it-IT"/>
        </w:rPr>
        <w:t>ta i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po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a v</w:t>
      </w:r>
      <w:r w:rsidRPr="00F30D40">
        <w:rPr>
          <w:spacing w:val="-2"/>
          <w:sz w:val="28"/>
          <w:szCs w:val="28"/>
          <w:lang w:val="it-IT"/>
        </w:rPr>
        <w:t>e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pacing w:val="3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a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 xml:space="preserve">a, </w:t>
      </w:r>
      <w:r w:rsidRPr="00F30D40">
        <w:rPr>
          <w:spacing w:val="2"/>
          <w:sz w:val="28"/>
          <w:szCs w:val="28"/>
          <w:lang w:val="it-IT"/>
        </w:rPr>
        <w:t>m</w:t>
      </w:r>
      <w:r w:rsidRPr="00F30D40">
        <w:rPr>
          <w:sz w:val="28"/>
          <w:szCs w:val="28"/>
          <w:lang w:val="it-IT"/>
        </w:rPr>
        <w:t>aggio</w:t>
      </w:r>
      <w:r w:rsidRPr="00F30D40">
        <w:rPr>
          <w:spacing w:val="3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ata di</w:t>
      </w:r>
      <w:r w:rsidRPr="00F30D40">
        <w:rPr>
          <w:spacing w:val="2"/>
          <w:sz w:val="28"/>
          <w:szCs w:val="28"/>
          <w:lang w:val="it-IT"/>
        </w:rPr>
        <w:t xml:space="preserve"> </w:t>
      </w:r>
      <w:r w:rsidRPr="00F30D40">
        <w:rPr>
          <w:spacing w:val="3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an</w:t>
      </w:r>
      <w:r w:rsidRPr="00F30D40">
        <w:rPr>
          <w:spacing w:val="2"/>
          <w:sz w:val="28"/>
          <w:szCs w:val="28"/>
          <w:lang w:val="it-IT"/>
        </w:rPr>
        <w:t>zi</w:t>
      </w:r>
      <w:r w:rsidRPr="00F30D40">
        <w:rPr>
          <w:sz w:val="28"/>
          <w:szCs w:val="28"/>
          <w:lang w:val="it-IT"/>
        </w:rPr>
        <w:t>oni ed in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pacing w:val="-2"/>
          <w:sz w:val="28"/>
          <w:szCs w:val="28"/>
          <w:lang w:val="it-IT"/>
        </w:rPr>
        <w:t>e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e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 xml:space="preserve">i, ai </w:t>
      </w:r>
      <w:r w:rsidRPr="00F30D40">
        <w:rPr>
          <w:spacing w:val="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en</w:t>
      </w:r>
      <w:r w:rsidRPr="00F30D40">
        <w:rPr>
          <w:spacing w:val="-1"/>
          <w:sz w:val="28"/>
          <w:szCs w:val="28"/>
          <w:lang w:val="it-IT"/>
        </w:rPr>
        <w:t>s</w:t>
      </w:r>
      <w:r w:rsidRPr="00F30D40">
        <w:rPr>
          <w:sz w:val="28"/>
          <w:szCs w:val="28"/>
          <w:lang w:val="it-IT"/>
        </w:rPr>
        <w:t>i de</w:t>
      </w:r>
      <w:r w:rsidRPr="00F30D40">
        <w:rPr>
          <w:spacing w:val="2"/>
          <w:sz w:val="28"/>
          <w:szCs w:val="28"/>
          <w:lang w:val="it-IT"/>
        </w:rPr>
        <w:t>l</w:t>
      </w:r>
      <w:r w:rsidRPr="00F30D40">
        <w:rPr>
          <w:sz w:val="28"/>
          <w:szCs w:val="28"/>
          <w:lang w:val="it-IT"/>
        </w:rPr>
        <w:t xml:space="preserve">la </w:t>
      </w:r>
      <w:r w:rsidRPr="00F30D40">
        <w:rPr>
          <w:spacing w:val="2"/>
          <w:sz w:val="28"/>
          <w:szCs w:val="28"/>
          <w:lang w:val="it-IT"/>
        </w:rPr>
        <w:t>n</w:t>
      </w:r>
      <w:r w:rsidRPr="00F30D40">
        <w:rPr>
          <w:sz w:val="28"/>
          <w:szCs w:val="28"/>
          <w:lang w:val="it-IT"/>
        </w:rPr>
        <w:t>o</w:t>
      </w:r>
      <w:r w:rsidRPr="00F30D40">
        <w:rPr>
          <w:spacing w:val="1"/>
          <w:sz w:val="28"/>
          <w:szCs w:val="28"/>
          <w:lang w:val="it-IT"/>
        </w:rPr>
        <w:t>r</w:t>
      </w:r>
      <w:r w:rsidRPr="00F30D40">
        <w:rPr>
          <w:sz w:val="28"/>
          <w:szCs w:val="28"/>
          <w:lang w:val="it-IT"/>
        </w:rPr>
        <w:t>ma</w:t>
      </w:r>
      <w:r w:rsidRPr="00F30D40">
        <w:rPr>
          <w:spacing w:val="2"/>
          <w:sz w:val="28"/>
          <w:szCs w:val="28"/>
          <w:lang w:val="it-IT"/>
        </w:rPr>
        <w:t>t</w:t>
      </w:r>
      <w:r w:rsidRPr="00F30D40">
        <w:rPr>
          <w:sz w:val="28"/>
          <w:szCs w:val="28"/>
          <w:lang w:val="it-IT"/>
        </w:rPr>
        <w:t>iva v</w:t>
      </w:r>
      <w:r w:rsidRPr="00F30D40">
        <w:rPr>
          <w:spacing w:val="2"/>
          <w:sz w:val="28"/>
          <w:szCs w:val="28"/>
          <w:lang w:val="it-IT"/>
        </w:rPr>
        <w:t>i</w:t>
      </w:r>
      <w:r w:rsidR="007438C8">
        <w:rPr>
          <w:sz w:val="28"/>
          <w:szCs w:val="28"/>
          <w:lang w:val="it-IT"/>
        </w:rPr>
        <w:t>gente</w:t>
      </w:r>
      <w:r w:rsidR="008D176B">
        <w:rPr>
          <w:sz w:val="28"/>
          <w:szCs w:val="28"/>
          <w:lang w:val="it-IT"/>
        </w:rPr>
        <w:t>.</w:t>
      </w:r>
    </w:p>
    <w:p w14:paraId="67870C9B" w14:textId="77777777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</w:p>
    <w:p w14:paraId="42FB74B8" w14:textId="77777777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</w:p>
    <w:p w14:paraId="43B98B96" w14:textId="77777777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</w:p>
    <w:p w14:paraId="402CE40A" w14:textId="0C1FDF4A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14:paraId="1A251DFE" w14:textId="77777777" w:rsidR="009D35C6" w:rsidRDefault="009D35C6" w:rsidP="009D35C6">
      <w:pPr>
        <w:spacing w:line="200" w:lineRule="exact"/>
      </w:pPr>
    </w:p>
    <w:p w14:paraId="20B1ABB1" w14:textId="77777777" w:rsidR="009D35C6" w:rsidRDefault="009D35C6" w:rsidP="009D35C6">
      <w:pPr>
        <w:spacing w:line="200" w:lineRule="exact"/>
      </w:pPr>
    </w:p>
    <w:p w14:paraId="1CFC603C" w14:textId="755DD9D0" w:rsidR="009D35C6" w:rsidRPr="009D35C6" w:rsidRDefault="009D35C6" w:rsidP="009D35C6">
      <w:pPr>
        <w:spacing w:before="240"/>
        <w:ind w:left="2053"/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</w:pPr>
      <w:r w:rsidRPr="009D35C6">
        <w:rPr>
          <w:rFonts w:ascii="Arial" w:eastAsia="Arial" w:hAnsi="Arial" w:cs="Arial"/>
          <w:b/>
          <w:iCs/>
          <w:noProof/>
          <w:color w:val="4E80BC"/>
          <w:spacing w:val="-1"/>
          <w:sz w:val="40"/>
          <w:szCs w:val="40"/>
          <w:lang w:val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6C65E88" wp14:editId="5325376F">
                <wp:simplePos x="0" y="0"/>
                <wp:positionH relativeFrom="page">
                  <wp:posOffset>1196340</wp:posOffset>
                </wp:positionH>
                <wp:positionV relativeFrom="paragraph">
                  <wp:posOffset>427990</wp:posOffset>
                </wp:positionV>
                <wp:extent cx="5166995" cy="635"/>
                <wp:effectExtent l="0" t="0" r="0" b="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360" cy="0"/>
                          <a:chOff x="0" y="0"/>
                          <a:chExt cx="0" cy="0"/>
                        </a:xfrm>
                      </wpg:grpSpPr>
                      <wps:wsp>
                        <wps:cNvPr id="3" name="Connettore 1 3"/>
                        <wps:cNvCnPr/>
                        <wps:spPr>
                          <a:xfrm>
                            <a:off x="0" y="0"/>
                            <a:ext cx="51663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4E80BC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672A4" id="Immagine1" o:spid="_x0000_s1026" style="position:absolute;margin-left:94.2pt;margin-top:33.7pt;width:406.85pt;height:.05pt;z-index:-251657216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">
                <v:line id="Connettore 1 3" o:spid="_x0000_s1027" style="position:absolute;visibility:visible;mso-wrap-style:square" from="0,0" to="5166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" strokecolor="#4e80bc" strokeweight=".18mm"/>
                <w10:wrap anchorx="page"/>
              </v:group>
            </w:pict>
          </mc:Fallback>
        </mc:AlternateContent>
      </w:r>
      <w:r w:rsidRPr="009D35C6">
        <w:rPr>
          <w:rFonts w:ascii="Arial" w:eastAsia="Arial" w:hAnsi="Arial" w:cs="Arial"/>
          <w:b/>
          <w:iCs/>
          <w:color w:val="4E80BC"/>
          <w:spacing w:val="-1"/>
          <w:sz w:val="40"/>
          <w:szCs w:val="40"/>
          <w:lang w:val="it-IT"/>
        </w:rPr>
        <w:t>OBČINA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 xml:space="preserve"> DEVIN NABREŽINA</w:t>
      </w:r>
    </w:p>
    <w:p w14:paraId="5F5A1B32" w14:textId="77777777" w:rsidR="009D35C6" w:rsidRDefault="009D35C6" w:rsidP="009D35C6">
      <w:pPr>
        <w:spacing w:line="200" w:lineRule="exact"/>
        <w:rPr>
          <w:lang w:val="it-IT"/>
        </w:rPr>
      </w:pPr>
    </w:p>
    <w:p w14:paraId="61374728" w14:textId="77777777" w:rsidR="009D35C6" w:rsidRDefault="009D35C6" w:rsidP="009D35C6">
      <w:pPr>
        <w:spacing w:line="200" w:lineRule="exact"/>
        <w:rPr>
          <w:lang w:val="it-IT"/>
        </w:rPr>
      </w:pPr>
    </w:p>
    <w:p w14:paraId="1ED23012" w14:textId="563598E4" w:rsidR="009D35C6" w:rsidRPr="00FA573E" w:rsidRDefault="009D35C6" w:rsidP="000D6F1D">
      <w:pPr>
        <w:pStyle w:val="western"/>
        <w:spacing w:before="100" w:after="0" w:line="240" w:lineRule="auto"/>
        <w:ind w:right="2121"/>
        <w:jc w:val="both"/>
        <w:rPr>
          <w:lang w:val="it-IT"/>
        </w:rPr>
      </w:pPr>
      <w:r w:rsidRPr="00FA573E">
        <w:rPr>
          <w:sz w:val="28"/>
          <w:lang w:val="it-IT"/>
        </w:rPr>
        <w:t xml:space="preserve">Občina Devin Nabrežina je </w:t>
      </w:r>
      <w:proofErr w:type="spellStart"/>
      <w:r w:rsidRPr="00FA573E">
        <w:rPr>
          <w:sz w:val="28"/>
          <w:lang w:val="it-IT"/>
        </w:rPr>
        <w:t>uvedla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turistično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takso</w:t>
      </w:r>
      <w:proofErr w:type="spellEnd"/>
      <w:r w:rsidRPr="00FA573E">
        <w:rPr>
          <w:sz w:val="28"/>
          <w:lang w:val="it-IT"/>
        </w:rPr>
        <w:t>.</w:t>
      </w:r>
    </w:p>
    <w:p w14:paraId="008AF364" w14:textId="77777777" w:rsidR="009D35C6" w:rsidRPr="00FA573E" w:rsidRDefault="009D35C6" w:rsidP="000D6F1D">
      <w:pPr>
        <w:pStyle w:val="western"/>
        <w:spacing w:before="280" w:after="0" w:line="240" w:lineRule="auto"/>
        <w:ind w:left="113" w:right="57"/>
        <w:jc w:val="both"/>
        <w:rPr>
          <w:lang w:val="it-IT"/>
        </w:rPr>
      </w:pPr>
      <w:proofErr w:type="spellStart"/>
      <w:r w:rsidRPr="00FA573E">
        <w:rPr>
          <w:sz w:val="28"/>
          <w:lang w:val="it-IT"/>
        </w:rPr>
        <w:t>Davek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velja</w:t>
      </w:r>
      <w:proofErr w:type="spellEnd"/>
      <w:r w:rsidRPr="00FA573E">
        <w:rPr>
          <w:sz w:val="28"/>
          <w:lang w:val="it-IT"/>
        </w:rPr>
        <w:t xml:space="preserve"> za </w:t>
      </w:r>
      <w:proofErr w:type="spellStart"/>
      <w:r w:rsidRPr="00FA573E">
        <w:rPr>
          <w:sz w:val="28"/>
          <w:lang w:val="it-IT"/>
        </w:rPr>
        <w:t>prenočitve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gostov</w:t>
      </w:r>
      <w:proofErr w:type="spellEnd"/>
      <w:r w:rsidRPr="00FA573E">
        <w:rPr>
          <w:sz w:val="28"/>
          <w:lang w:val="it-IT"/>
        </w:rPr>
        <w:t xml:space="preserve"> do </w:t>
      </w:r>
      <w:proofErr w:type="spellStart"/>
      <w:r w:rsidRPr="00FA573E">
        <w:rPr>
          <w:sz w:val="28"/>
          <w:lang w:val="it-IT"/>
        </w:rPr>
        <w:t>največ</w:t>
      </w:r>
      <w:proofErr w:type="spellEnd"/>
      <w:r w:rsidRPr="00FA573E">
        <w:rPr>
          <w:sz w:val="28"/>
          <w:lang w:val="it-IT"/>
        </w:rPr>
        <w:t xml:space="preserve"> 7 </w:t>
      </w:r>
      <w:proofErr w:type="spellStart"/>
      <w:r w:rsidRPr="00FA573E">
        <w:rPr>
          <w:sz w:val="28"/>
          <w:lang w:val="it-IT"/>
        </w:rPr>
        <w:t>zaporednih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nočitev</w:t>
      </w:r>
      <w:proofErr w:type="spellEnd"/>
      <w:r w:rsidRPr="00FA573E">
        <w:rPr>
          <w:sz w:val="28"/>
          <w:lang w:val="it-IT"/>
        </w:rPr>
        <w:t>.</w:t>
      </w:r>
    </w:p>
    <w:p w14:paraId="6DA7F66D" w14:textId="719A5848" w:rsidR="009D35C6" w:rsidRPr="00FA573E" w:rsidRDefault="009D35C6" w:rsidP="000D6F1D">
      <w:pPr>
        <w:pStyle w:val="western"/>
        <w:spacing w:before="280" w:after="0" w:line="240" w:lineRule="auto"/>
        <w:jc w:val="both"/>
        <w:rPr>
          <w:lang w:val="it-IT"/>
        </w:rPr>
      </w:pPr>
      <w:proofErr w:type="spellStart"/>
      <w:r w:rsidRPr="00FA573E">
        <w:rPr>
          <w:sz w:val="28"/>
          <w:lang w:val="it-IT"/>
        </w:rPr>
        <w:t>Višina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turistične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takse</w:t>
      </w:r>
      <w:proofErr w:type="spellEnd"/>
      <w:r w:rsidRPr="00FA573E">
        <w:rPr>
          <w:sz w:val="28"/>
          <w:lang w:val="it-IT"/>
        </w:rPr>
        <w:t xml:space="preserve"> za </w:t>
      </w:r>
      <w:proofErr w:type="spellStart"/>
      <w:r w:rsidRPr="00FA573E">
        <w:rPr>
          <w:sz w:val="28"/>
          <w:lang w:val="it-IT"/>
        </w:rPr>
        <w:t>ta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nastanitveni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obrat</w:t>
      </w:r>
      <w:proofErr w:type="spellEnd"/>
      <w:r w:rsidRPr="00FA573E">
        <w:rPr>
          <w:sz w:val="28"/>
          <w:lang w:val="it-IT"/>
        </w:rPr>
        <w:t xml:space="preserve"> je _</w:t>
      </w:r>
      <w:r w:rsidR="000D6F1D">
        <w:rPr>
          <w:sz w:val="28"/>
          <w:lang w:val="it-IT"/>
        </w:rPr>
        <w:t>_______</w:t>
      </w:r>
      <w:r w:rsidRPr="00FA573E">
        <w:rPr>
          <w:sz w:val="28"/>
          <w:lang w:val="it-IT"/>
        </w:rPr>
        <w:t xml:space="preserve">__ EUR za </w:t>
      </w:r>
      <w:proofErr w:type="spellStart"/>
      <w:r w:rsidRPr="00FA573E">
        <w:rPr>
          <w:sz w:val="28"/>
          <w:lang w:val="it-IT"/>
        </w:rPr>
        <w:t>prenočitev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osebo</w:t>
      </w:r>
      <w:proofErr w:type="spellEnd"/>
      <w:r w:rsidRPr="00FA573E">
        <w:rPr>
          <w:sz w:val="28"/>
          <w:lang w:val="it-IT"/>
        </w:rPr>
        <w:t xml:space="preserve">. </w:t>
      </w:r>
      <w:proofErr w:type="spellStart"/>
      <w:r w:rsidRPr="00FA573E">
        <w:rPr>
          <w:sz w:val="28"/>
          <w:lang w:val="it-IT"/>
        </w:rPr>
        <w:t>Plačila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turistične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takse</w:t>
      </w:r>
      <w:proofErr w:type="spellEnd"/>
      <w:r w:rsidRPr="00FA573E">
        <w:rPr>
          <w:sz w:val="28"/>
          <w:lang w:val="it-IT"/>
        </w:rPr>
        <w:t xml:space="preserve"> so </w:t>
      </w:r>
      <w:proofErr w:type="spellStart"/>
      <w:r w:rsidRPr="00FA573E">
        <w:rPr>
          <w:sz w:val="28"/>
          <w:lang w:val="it-IT"/>
        </w:rPr>
        <w:t>oproščene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naslednje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osebe</w:t>
      </w:r>
      <w:proofErr w:type="spellEnd"/>
      <w:r w:rsidRPr="00FA573E">
        <w:rPr>
          <w:sz w:val="28"/>
          <w:lang w:val="it-IT"/>
        </w:rPr>
        <w:t>:</w:t>
      </w:r>
    </w:p>
    <w:p w14:paraId="5FA5AF27" w14:textId="77777777" w:rsidR="009D35C6" w:rsidRPr="00FA573E" w:rsidRDefault="009D35C6" w:rsidP="000D6F1D">
      <w:pPr>
        <w:pStyle w:val="western"/>
        <w:spacing w:before="280" w:after="0" w:line="240" w:lineRule="auto"/>
        <w:jc w:val="both"/>
        <w:rPr>
          <w:sz w:val="28"/>
          <w:lang w:val="it-IT"/>
        </w:rPr>
      </w:pPr>
    </w:p>
    <w:p w14:paraId="723D64A0" w14:textId="77777777" w:rsidR="009D35C6" w:rsidRPr="00FA573E" w:rsidRDefault="009D35C6" w:rsidP="000D6F1D">
      <w:pPr>
        <w:pStyle w:val="western"/>
        <w:spacing w:before="119" w:beforeAutospacing="0" w:after="119" w:line="240" w:lineRule="auto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vpisani</w:t>
      </w:r>
      <w:proofErr w:type="spellEnd"/>
      <w:r w:rsidRPr="00FA573E">
        <w:rPr>
          <w:b/>
          <w:sz w:val="28"/>
          <w:lang w:val="it-IT"/>
        </w:rPr>
        <w:t xml:space="preserve">/-e v </w:t>
      </w:r>
      <w:proofErr w:type="spellStart"/>
      <w:r w:rsidRPr="00FA573E">
        <w:rPr>
          <w:b/>
          <w:sz w:val="28"/>
          <w:lang w:val="it-IT"/>
        </w:rPr>
        <w:t>register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stalnih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prebivalcev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Občine</w:t>
      </w:r>
      <w:proofErr w:type="spellEnd"/>
      <w:r w:rsidRPr="00FA573E">
        <w:rPr>
          <w:b/>
          <w:sz w:val="28"/>
          <w:lang w:val="it-IT"/>
        </w:rPr>
        <w:t xml:space="preserve"> Devin Nabrežina;</w:t>
      </w:r>
    </w:p>
    <w:p w14:paraId="384A38D3" w14:textId="77777777" w:rsidR="009D35C6" w:rsidRPr="00FA573E" w:rsidRDefault="009D35C6" w:rsidP="000D6F1D">
      <w:pPr>
        <w:pStyle w:val="western"/>
        <w:spacing w:before="119" w:beforeAutospacing="0" w:after="119" w:line="240" w:lineRule="auto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prijavljeni</w:t>
      </w:r>
      <w:proofErr w:type="spellEnd"/>
      <w:r w:rsidRPr="00FA573E">
        <w:rPr>
          <w:b/>
          <w:sz w:val="28"/>
          <w:lang w:val="it-IT"/>
        </w:rPr>
        <w:t xml:space="preserve">/-e v </w:t>
      </w:r>
      <w:proofErr w:type="spellStart"/>
      <w:r w:rsidRPr="00FA573E">
        <w:rPr>
          <w:b/>
          <w:sz w:val="28"/>
          <w:lang w:val="it-IT"/>
        </w:rPr>
        <w:t>registrih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stalnih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prebivalcev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oziroma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italijanskih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državljanov</w:t>
      </w:r>
      <w:proofErr w:type="spellEnd"/>
      <w:r w:rsidRPr="00FA573E">
        <w:rPr>
          <w:b/>
          <w:sz w:val="28"/>
          <w:lang w:val="it-IT"/>
        </w:rPr>
        <w:t xml:space="preserve"> s </w:t>
      </w:r>
      <w:proofErr w:type="spellStart"/>
      <w:r w:rsidRPr="00FA573E">
        <w:rPr>
          <w:b/>
          <w:sz w:val="28"/>
          <w:lang w:val="it-IT"/>
        </w:rPr>
        <w:t>stalnim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prebivališčem</w:t>
      </w:r>
      <w:proofErr w:type="spellEnd"/>
      <w:r w:rsidRPr="00FA573E">
        <w:rPr>
          <w:b/>
          <w:sz w:val="28"/>
          <w:lang w:val="it-IT"/>
        </w:rPr>
        <w:t xml:space="preserve"> v </w:t>
      </w:r>
      <w:proofErr w:type="spellStart"/>
      <w:r w:rsidRPr="00FA573E">
        <w:rPr>
          <w:b/>
          <w:sz w:val="28"/>
          <w:lang w:val="it-IT"/>
        </w:rPr>
        <w:t>tujini</w:t>
      </w:r>
      <w:proofErr w:type="spellEnd"/>
      <w:r w:rsidRPr="00FA573E">
        <w:rPr>
          <w:b/>
          <w:sz w:val="28"/>
          <w:lang w:val="it-IT"/>
        </w:rPr>
        <w:t xml:space="preserve"> (AIRE) </w:t>
      </w:r>
      <w:proofErr w:type="spellStart"/>
      <w:r w:rsidRPr="00FA573E">
        <w:rPr>
          <w:b/>
          <w:sz w:val="28"/>
          <w:lang w:val="it-IT"/>
        </w:rPr>
        <w:t>Občine</w:t>
      </w:r>
      <w:proofErr w:type="spellEnd"/>
      <w:r w:rsidRPr="00FA573E">
        <w:rPr>
          <w:b/>
          <w:sz w:val="28"/>
          <w:lang w:val="it-IT"/>
        </w:rPr>
        <w:t xml:space="preserve"> Devin Nabrežina;</w:t>
      </w:r>
    </w:p>
    <w:p w14:paraId="1272C34F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7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posredno</w:t>
      </w:r>
      <w:proofErr w:type="spellEnd"/>
      <w:r w:rsidRPr="00FA573E">
        <w:rPr>
          <w:b/>
          <w:sz w:val="28"/>
          <w:lang w:val="it-IT"/>
        </w:rPr>
        <w:t xml:space="preserve"> ali </w:t>
      </w:r>
      <w:proofErr w:type="spellStart"/>
      <w:r w:rsidRPr="00FA573E">
        <w:rPr>
          <w:b/>
          <w:sz w:val="28"/>
          <w:lang w:val="it-IT"/>
        </w:rPr>
        <w:t>neposredno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zaposleni</w:t>
      </w:r>
      <w:proofErr w:type="spellEnd"/>
      <w:r w:rsidRPr="00FA573E">
        <w:rPr>
          <w:b/>
          <w:sz w:val="28"/>
          <w:lang w:val="it-IT"/>
        </w:rPr>
        <w:t xml:space="preserve">/-e in </w:t>
      </w:r>
      <w:proofErr w:type="spellStart"/>
      <w:r w:rsidRPr="00FA573E">
        <w:rPr>
          <w:b/>
          <w:sz w:val="28"/>
          <w:lang w:val="it-IT"/>
        </w:rPr>
        <w:t>nastanjeni</w:t>
      </w:r>
      <w:proofErr w:type="spellEnd"/>
      <w:r w:rsidRPr="00FA573E">
        <w:rPr>
          <w:b/>
          <w:sz w:val="28"/>
          <w:lang w:val="it-IT"/>
        </w:rPr>
        <w:t xml:space="preserve">/-e v </w:t>
      </w:r>
      <w:proofErr w:type="spellStart"/>
      <w:r w:rsidRPr="00FA573E">
        <w:rPr>
          <w:b/>
          <w:sz w:val="28"/>
          <w:lang w:val="it-IT"/>
        </w:rPr>
        <w:t>objektu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oziroma</w:t>
      </w:r>
      <w:proofErr w:type="spellEnd"/>
      <w:r w:rsidRPr="00FA573E">
        <w:rPr>
          <w:b/>
          <w:sz w:val="28"/>
          <w:lang w:val="it-IT"/>
        </w:rPr>
        <w:t xml:space="preserve"> v </w:t>
      </w:r>
      <w:proofErr w:type="spellStart"/>
      <w:r w:rsidRPr="00FA573E">
        <w:rPr>
          <w:b/>
          <w:sz w:val="28"/>
          <w:lang w:val="it-IT"/>
        </w:rPr>
        <w:t>dodeljenih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stanovanjskih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enotah</w:t>
      </w:r>
      <w:proofErr w:type="spellEnd"/>
      <w:r w:rsidRPr="00FA573E">
        <w:rPr>
          <w:b/>
          <w:sz w:val="28"/>
          <w:lang w:val="it-IT"/>
        </w:rPr>
        <w:t>;</w:t>
      </w:r>
    </w:p>
    <w:p w14:paraId="57BB5A35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7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zaposleni</w:t>
      </w:r>
      <w:proofErr w:type="spellEnd"/>
      <w:r w:rsidRPr="00FA573E">
        <w:rPr>
          <w:b/>
          <w:sz w:val="28"/>
          <w:lang w:val="it-IT"/>
        </w:rPr>
        <w:t xml:space="preserve">/-e v </w:t>
      </w:r>
      <w:proofErr w:type="spellStart"/>
      <w:r w:rsidRPr="00FA573E">
        <w:rPr>
          <w:b/>
          <w:sz w:val="28"/>
          <w:lang w:val="it-IT"/>
        </w:rPr>
        <w:t>podjetjih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ki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izvajajo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svojo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dejavnost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tudi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samo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začasno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na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območju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občine</w:t>
      </w:r>
      <w:proofErr w:type="spellEnd"/>
      <w:r w:rsidRPr="00FA573E">
        <w:rPr>
          <w:b/>
          <w:sz w:val="28"/>
          <w:lang w:val="it-IT"/>
        </w:rPr>
        <w:t>;</w:t>
      </w:r>
    </w:p>
    <w:p w14:paraId="4980790C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7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otroci</w:t>
      </w:r>
      <w:proofErr w:type="spellEnd"/>
      <w:r w:rsidRPr="00FA573E">
        <w:rPr>
          <w:b/>
          <w:sz w:val="28"/>
          <w:lang w:val="it-IT"/>
        </w:rPr>
        <w:t xml:space="preserve"> do </w:t>
      </w:r>
      <w:proofErr w:type="spellStart"/>
      <w:r w:rsidRPr="00FA573E">
        <w:rPr>
          <w:b/>
          <w:sz w:val="28"/>
          <w:lang w:val="it-IT"/>
        </w:rPr>
        <w:t>dvanajstega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leta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starosti</w:t>
      </w:r>
      <w:proofErr w:type="spellEnd"/>
      <w:r w:rsidRPr="00FA573E">
        <w:rPr>
          <w:b/>
          <w:sz w:val="28"/>
          <w:lang w:val="it-IT"/>
        </w:rPr>
        <w:t>;</w:t>
      </w:r>
    </w:p>
    <w:p w14:paraId="60B09A5F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7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prostovoljci</w:t>
      </w:r>
      <w:proofErr w:type="spellEnd"/>
      <w:r w:rsidRPr="00FA573E">
        <w:rPr>
          <w:b/>
          <w:sz w:val="28"/>
          <w:lang w:val="it-IT"/>
        </w:rPr>
        <w:t>/-</w:t>
      </w:r>
      <w:proofErr w:type="spellStart"/>
      <w:r w:rsidRPr="00FA573E">
        <w:rPr>
          <w:b/>
          <w:sz w:val="28"/>
          <w:lang w:val="it-IT"/>
        </w:rPr>
        <w:t>ke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ki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sodelujejo</w:t>
      </w:r>
      <w:proofErr w:type="spellEnd"/>
      <w:r w:rsidRPr="00FA573E">
        <w:rPr>
          <w:b/>
          <w:sz w:val="28"/>
          <w:lang w:val="it-IT"/>
        </w:rPr>
        <w:t xml:space="preserve"> v </w:t>
      </w:r>
      <w:proofErr w:type="spellStart"/>
      <w:r w:rsidRPr="00FA573E">
        <w:rPr>
          <w:b/>
          <w:sz w:val="28"/>
          <w:lang w:val="it-IT"/>
        </w:rPr>
        <w:t>intervencijah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zaradi</w:t>
      </w:r>
      <w:proofErr w:type="spellEnd"/>
      <w:r w:rsidRPr="00FA573E">
        <w:rPr>
          <w:b/>
          <w:sz w:val="28"/>
          <w:lang w:val="it-IT"/>
        </w:rPr>
        <w:t xml:space="preserve">  </w:t>
      </w:r>
      <w:proofErr w:type="spellStart"/>
      <w:r w:rsidRPr="00FA573E">
        <w:rPr>
          <w:b/>
          <w:sz w:val="28"/>
          <w:lang w:val="it-IT"/>
        </w:rPr>
        <w:t>naravnih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nesreč</w:t>
      </w:r>
      <w:proofErr w:type="spellEnd"/>
      <w:r w:rsidRPr="00FA573E">
        <w:rPr>
          <w:b/>
          <w:sz w:val="28"/>
          <w:lang w:val="it-IT"/>
        </w:rPr>
        <w:t xml:space="preserve"> ali </w:t>
      </w:r>
      <w:proofErr w:type="spellStart"/>
      <w:r w:rsidRPr="00FA573E">
        <w:rPr>
          <w:b/>
          <w:sz w:val="28"/>
          <w:lang w:val="it-IT"/>
        </w:rPr>
        <w:t>izrednih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razmer</w:t>
      </w:r>
      <w:proofErr w:type="spellEnd"/>
      <w:r w:rsidRPr="00FA573E">
        <w:rPr>
          <w:b/>
          <w:sz w:val="28"/>
          <w:lang w:val="it-IT"/>
        </w:rPr>
        <w:t>;</w:t>
      </w:r>
    </w:p>
    <w:p w14:paraId="721F269E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7"/>
        <w:jc w:val="both"/>
        <w:rPr>
          <w:lang w:val="it-IT"/>
        </w:rPr>
      </w:pPr>
      <w:r w:rsidRPr="00FA573E">
        <w:rPr>
          <w:b/>
          <w:sz w:val="28"/>
          <w:lang w:val="it-IT"/>
        </w:rPr>
        <w:t>* invalidi/-</w:t>
      </w:r>
      <w:proofErr w:type="spellStart"/>
      <w:r w:rsidRPr="00FA573E">
        <w:rPr>
          <w:b/>
          <w:sz w:val="28"/>
          <w:lang w:val="it-IT"/>
        </w:rPr>
        <w:t>ke</w:t>
      </w:r>
      <w:proofErr w:type="spellEnd"/>
      <w:r w:rsidRPr="00FA573E">
        <w:rPr>
          <w:b/>
          <w:sz w:val="28"/>
          <w:lang w:val="it-IT"/>
        </w:rPr>
        <w:t xml:space="preserve"> in </w:t>
      </w:r>
      <w:proofErr w:type="spellStart"/>
      <w:r w:rsidRPr="00FA573E">
        <w:rPr>
          <w:b/>
          <w:sz w:val="28"/>
          <w:lang w:val="it-IT"/>
        </w:rPr>
        <w:t>osebe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odvisne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gramStart"/>
      <w:r w:rsidRPr="00FA573E">
        <w:rPr>
          <w:b/>
          <w:sz w:val="28"/>
          <w:lang w:val="it-IT"/>
        </w:rPr>
        <w:t>od</w:t>
      </w:r>
      <w:proofErr w:type="gram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tuje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pomoči</w:t>
      </w:r>
      <w:proofErr w:type="spellEnd"/>
      <w:r w:rsidRPr="00FA573E">
        <w:rPr>
          <w:b/>
          <w:sz w:val="28"/>
          <w:lang w:val="it-IT"/>
        </w:rPr>
        <w:t xml:space="preserve">, ter </w:t>
      </w:r>
      <w:proofErr w:type="spellStart"/>
      <w:r w:rsidRPr="00FA573E">
        <w:rPr>
          <w:b/>
          <w:sz w:val="28"/>
          <w:lang w:val="it-IT"/>
        </w:rPr>
        <w:t>njihovi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spremljevalci</w:t>
      </w:r>
      <w:proofErr w:type="spellEnd"/>
      <w:r w:rsidRPr="00FA573E">
        <w:rPr>
          <w:b/>
          <w:sz w:val="28"/>
          <w:lang w:val="it-IT"/>
        </w:rPr>
        <w:t>/-</w:t>
      </w:r>
      <w:proofErr w:type="spellStart"/>
      <w:r w:rsidRPr="00FA573E">
        <w:rPr>
          <w:b/>
          <w:sz w:val="28"/>
          <w:lang w:val="it-IT"/>
        </w:rPr>
        <w:t>ke</w:t>
      </w:r>
      <w:proofErr w:type="spellEnd"/>
      <w:r w:rsidRPr="00FA573E">
        <w:rPr>
          <w:b/>
          <w:sz w:val="28"/>
          <w:lang w:val="it-IT"/>
        </w:rPr>
        <w:t>;</w:t>
      </w:r>
    </w:p>
    <w:p w14:paraId="3019821F" w14:textId="77777777" w:rsidR="009D35C6" w:rsidRPr="00FA573E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vozniki</w:t>
      </w:r>
      <w:proofErr w:type="spellEnd"/>
      <w:r w:rsidRPr="00FA573E">
        <w:rPr>
          <w:b/>
          <w:sz w:val="28"/>
          <w:lang w:val="it-IT"/>
        </w:rPr>
        <w:t xml:space="preserve">/-ce in </w:t>
      </w:r>
      <w:proofErr w:type="spellStart"/>
      <w:r w:rsidRPr="00FA573E">
        <w:rPr>
          <w:b/>
          <w:sz w:val="28"/>
          <w:lang w:val="it-IT"/>
        </w:rPr>
        <w:t>turistični</w:t>
      </w:r>
      <w:proofErr w:type="spellEnd"/>
      <w:r w:rsidRPr="00FA573E">
        <w:rPr>
          <w:b/>
          <w:sz w:val="28"/>
          <w:lang w:val="it-IT"/>
        </w:rPr>
        <w:t xml:space="preserve">/-e </w:t>
      </w:r>
      <w:proofErr w:type="spellStart"/>
      <w:r w:rsidRPr="00FA573E">
        <w:rPr>
          <w:b/>
          <w:sz w:val="28"/>
          <w:lang w:val="it-IT"/>
        </w:rPr>
        <w:t>delavci</w:t>
      </w:r>
      <w:proofErr w:type="spellEnd"/>
      <w:r w:rsidRPr="00FA573E">
        <w:rPr>
          <w:b/>
          <w:sz w:val="28"/>
          <w:lang w:val="it-IT"/>
        </w:rPr>
        <w:t>/-</w:t>
      </w:r>
      <w:proofErr w:type="spellStart"/>
      <w:r w:rsidRPr="00FA573E">
        <w:rPr>
          <w:b/>
          <w:sz w:val="28"/>
          <w:lang w:val="it-IT"/>
        </w:rPr>
        <w:t>ke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med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spremljanjem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skupin</w:t>
      </w:r>
      <w:proofErr w:type="spellEnd"/>
      <w:r w:rsidRPr="00FA573E">
        <w:rPr>
          <w:b/>
          <w:sz w:val="28"/>
          <w:lang w:val="it-IT"/>
        </w:rPr>
        <w:t>;</w:t>
      </w:r>
    </w:p>
    <w:p w14:paraId="5DA1A95D" w14:textId="77777777" w:rsidR="009D35C6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b/>
          <w:sz w:val="28"/>
          <w:lang w:val="it-IT"/>
        </w:rPr>
      </w:pPr>
      <w:r w:rsidRPr="00FA573E">
        <w:rPr>
          <w:b/>
          <w:sz w:val="28"/>
          <w:lang w:val="it-IT"/>
        </w:rPr>
        <w:t xml:space="preserve">* </w:t>
      </w:r>
      <w:proofErr w:type="spellStart"/>
      <w:r w:rsidRPr="00FA573E">
        <w:rPr>
          <w:b/>
          <w:sz w:val="28"/>
          <w:lang w:val="it-IT"/>
        </w:rPr>
        <w:t>pripadniki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državne</w:t>
      </w:r>
      <w:proofErr w:type="spellEnd"/>
      <w:r w:rsidRPr="00FA573E">
        <w:rPr>
          <w:b/>
          <w:sz w:val="28"/>
          <w:lang w:val="it-IT"/>
        </w:rPr>
        <w:t xml:space="preserve"> ali </w:t>
      </w:r>
      <w:proofErr w:type="spellStart"/>
      <w:r w:rsidRPr="00FA573E">
        <w:rPr>
          <w:b/>
          <w:sz w:val="28"/>
          <w:lang w:val="it-IT"/>
        </w:rPr>
        <w:t>lokalne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policije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oboroženih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sil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državne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gasilske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službe</w:t>
      </w:r>
      <w:proofErr w:type="spellEnd"/>
      <w:r w:rsidRPr="00FA573E">
        <w:rPr>
          <w:b/>
          <w:sz w:val="28"/>
          <w:lang w:val="it-IT"/>
        </w:rPr>
        <w:t xml:space="preserve"> ter </w:t>
      </w:r>
      <w:proofErr w:type="spellStart"/>
      <w:r w:rsidRPr="00FA573E">
        <w:rPr>
          <w:b/>
          <w:sz w:val="28"/>
          <w:lang w:val="it-IT"/>
        </w:rPr>
        <w:t>zdravstveni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delavci</w:t>
      </w:r>
      <w:proofErr w:type="spellEnd"/>
      <w:r w:rsidRPr="00FA573E">
        <w:rPr>
          <w:b/>
          <w:sz w:val="28"/>
          <w:lang w:val="it-IT"/>
        </w:rPr>
        <w:t xml:space="preserve">, </w:t>
      </w:r>
      <w:proofErr w:type="spellStart"/>
      <w:r w:rsidRPr="00FA573E">
        <w:rPr>
          <w:b/>
          <w:sz w:val="28"/>
          <w:lang w:val="it-IT"/>
        </w:rPr>
        <w:t>ki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prenočujejo</w:t>
      </w:r>
      <w:proofErr w:type="spellEnd"/>
      <w:r w:rsidRPr="00FA573E">
        <w:rPr>
          <w:b/>
          <w:sz w:val="28"/>
          <w:lang w:val="it-IT"/>
        </w:rPr>
        <w:t xml:space="preserve"> v </w:t>
      </w:r>
      <w:proofErr w:type="spellStart"/>
      <w:r w:rsidRPr="00FA573E">
        <w:rPr>
          <w:b/>
          <w:sz w:val="28"/>
          <w:lang w:val="it-IT"/>
        </w:rPr>
        <w:t>namestitvenem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obratu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zaradi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službenih</w:t>
      </w:r>
      <w:proofErr w:type="spellEnd"/>
      <w:r w:rsidRPr="00FA573E">
        <w:rPr>
          <w:b/>
          <w:sz w:val="28"/>
          <w:lang w:val="it-IT"/>
        </w:rPr>
        <w:t xml:space="preserve"> </w:t>
      </w:r>
      <w:proofErr w:type="spellStart"/>
      <w:r w:rsidRPr="00FA573E">
        <w:rPr>
          <w:b/>
          <w:sz w:val="28"/>
          <w:lang w:val="it-IT"/>
        </w:rPr>
        <w:t>obveznosti</w:t>
      </w:r>
      <w:proofErr w:type="spellEnd"/>
      <w:r w:rsidRPr="00FA573E">
        <w:rPr>
          <w:b/>
          <w:sz w:val="28"/>
          <w:lang w:val="it-IT"/>
        </w:rPr>
        <w:t>.</w:t>
      </w:r>
    </w:p>
    <w:p w14:paraId="68D42F0C" w14:textId="77777777" w:rsidR="009D35C6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b/>
          <w:sz w:val="28"/>
          <w:lang w:val="it-IT"/>
        </w:rPr>
      </w:pPr>
    </w:p>
    <w:p w14:paraId="2D334A37" w14:textId="77777777" w:rsidR="009D35C6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b/>
          <w:sz w:val="28"/>
          <w:lang w:val="it-IT"/>
        </w:rPr>
      </w:pPr>
    </w:p>
    <w:p w14:paraId="23B2FA92" w14:textId="77777777" w:rsidR="009D35C6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b/>
          <w:sz w:val="28"/>
          <w:lang w:val="it-IT"/>
        </w:rPr>
      </w:pPr>
    </w:p>
    <w:p w14:paraId="24437DAB" w14:textId="77777777" w:rsidR="009D35C6" w:rsidRDefault="009D35C6" w:rsidP="000D6F1D">
      <w:pPr>
        <w:pStyle w:val="western"/>
        <w:spacing w:before="119" w:beforeAutospacing="0" w:after="119" w:line="240" w:lineRule="auto"/>
        <w:ind w:right="51"/>
        <w:jc w:val="both"/>
        <w:rPr>
          <w:b/>
          <w:sz w:val="28"/>
          <w:lang w:val="it-IT"/>
        </w:rPr>
      </w:pPr>
    </w:p>
    <w:p w14:paraId="1DEB4747" w14:textId="77777777" w:rsidR="009D35C6" w:rsidRPr="00FA573E" w:rsidRDefault="009D35C6" w:rsidP="000D6F1D">
      <w:pPr>
        <w:pStyle w:val="western"/>
        <w:spacing w:before="100" w:after="0" w:line="240" w:lineRule="auto"/>
        <w:ind w:left="113" w:right="62"/>
        <w:jc w:val="both"/>
        <w:rPr>
          <w:lang w:val="it-IT"/>
        </w:rPr>
      </w:pPr>
      <w:proofErr w:type="spellStart"/>
      <w:r w:rsidRPr="00FA573E">
        <w:rPr>
          <w:sz w:val="28"/>
          <w:lang w:val="it-IT"/>
        </w:rPr>
        <w:t>Goste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obveščamo</w:t>
      </w:r>
      <w:proofErr w:type="spellEnd"/>
      <w:r w:rsidRPr="00FA573E">
        <w:rPr>
          <w:sz w:val="28"/>
          <w:lang w:val="it-IT"/>
        </w:rPr>
        <w:t xml:space="preserve">, da bo v </w:t>
      </w:r>
      <w:proofErr w:type="spellStart"/>
      <w:r w:rsidRPr="00FA573E">
        <w:rPr>
          <w:sz w:val="28"/>
          <w:lang w:val="it-IT"/>
        </w:rPr>
        <w:t>primeru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neplačane</w:t>
      </w:r>
      <w:proofErr w:type="spellEnd"/>
      <w:r w:rsidRPr="00FA573E">
        <w:rPr>
          <w:sz w:val="28"/>
          <w:lang w:val="it-IT"/>
        </w:rPr>
        <w:t xml:space="preserve"> ali </w:t>
      </w:r>
      <w:proofErr w:type="spellStart"/>
      <w:r w:rsidRPr="00FA573E">
        <w:rPr>
          <w:sz w:val="28"/>
          <w:lang w:val="it-IT"/>
        </w:rPr>
        <w:t>premalo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plačane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takse</w:t>
      </w:r>
      <w:proofErr w:type="spellEnd"/>
      <w:r w:rsidRPr="00FA573E">
        <w:rPr>
          <w:sz w:val="28"/>
          <w:lang w:val="it-IT"/>
        </w:rPr>
        <w:t xml:space="preserve"> ali </w:t>
      </w:r>
      <w:proofErr w:type="spellStart"/>
      <w:r w:rsidRPr="00FA573E">
        <w:rPr>
          <w:sz w:val="28"/>
          <w:lang w:val="it-IT"/>
        </w:rPr>
        <w:t>zamude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pri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plačilu</w:t>
      </w:r>
      <w:proofErr w:type="spellEnd"/>
      <w:r w:rsidRPr="00FA573E">
        <w:rPr>
          <w:sz w:val="28"/>
          <w:lang w:val="it-IT"/>
        </w:rPr>
        <w:t xml:space="preserve"> Občina Devin Nabrežina </w:t>
      </w:r>
      <w:proofErr w:type="spellStart"/>
      <w:r w:rsidRPr="00FA573E">
        <w:rPr>
          <w:sz w:val="28"/>
          <w:lang w:val="it-IT"/>
        </w:rPr>
        <w:t>izterjala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neplačani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davek</w:t>
      </w:r>
      <w:proofErr w:type="spellEnd"/>
      <w:r w:rsidRPr="00FA573E">
        <w:rPr>
          <w:sz w:val="28"/>
          <w:lang w:val="it-IT"/>
        </w:rPr>
        <w:t xml:space="preserve"> z </w:t>
      </w:r>
      <w:proofErr w:type="spellStart"/>
      <w:r w:rsidRPr="00FA573E">
        <w:rPr>
          <w:sz w:val="28"/>
          <w:lang w:val="it-IT"/>
        </w:rPr>
        <w:t>ustrezno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sankcijo</w:t>
      </w:r>
      <w:proofErr w:type="spellEnd"/>
      <w:r w:rsidRPr="00FA573E">
        <w:rPr>
          <w:sz w:val="28"/>
          <w:lang w:val="it-IT"/>
        </w:rPr>
        <w:t xml:space="preserve"> in </w:t>
      </w:r>
      <w:proofErr w:type="spellStart"/>
      <w:r w:rsidRPr="00FA573E">
        <w:rPr>
          <w:sz w:val="28"/>
          <w:lang w:val="it-IT"/>
        </w:rPr>
        <w:t>obrestmi</w:t>
      </w:r>
      <w:proofErr w:type="spellEnd"/>
      <w:r w:rsidRPr="00FA573E">
        <w:rPr>
          <w:sz w:val="28"/>
          <w:lang w:val="it-IT"/>
        </w:rPr>
        <w:t xml:space="preserve">, v </w:t>
      </w:r>
      <w:proofErr w:type="spellStart"/>
      <w:r w:rsidRPr="00FA573E">
        <w:rPr>
          <w:sz w:val="28"/>
          <w:lang w:val="it-IT"/>
        </w:rPr>
        <w:t>skladu</w:t>
      </w:r>
      <w:proofErr w:type="spellEnd"/>
      <w:r w:rsidRPr="00FA573E">
        <w:rPr>
          <w:sz w:val="28"/>
          <w:lang w:val="it-IT"/>
        </w:rPr>
        <w:t xml:space="preserve"> z </w:t>
      </w:r>
      <w:proofErr w:type="spellStart"/>
      <w:r w:rsidRPr="00FA573E">
        <w:rPr>
          <w:sz w:val="28"/>
          <w:lang w:val="it-IT"/>
        </w:rPr>
        <w:t>veljavnimi</w:t>
      </w:r>
      <w:proofErr w:type="spellEnd"/>
      <w:r w:rsidRPr="00FA573E">
        <w:rPr>
          <w:sz w:val="28"/>
          <w:lang w:val="it-IT"/>
        </w:rPr>
        <w:t xml:space="preserve"> </w:t>
      </w:r>
      <w:proofErr w:type="spellStart"/>
      <w:r w:rsidRPr="00FA573E">
        <w:rPr>
          <w:sz w:val="28"/>
          <w:lang w:val="it-IT"/>
        </w:rPr>
        <w:t>predpisi</w:t>
      </w:r>
      <w:proofErr w:type="spellEnd"/>
      <w:r w:rsidRPr="00FA573E">
        <w:rPr>
          <w:sz w:val="28"/>
          <w:lang w:val="it-IT"/>
        </w:rPr>
        <w:t>.</w:t>
      </w:r>
    </w:p>
    <w:p w14:paraId="661A373F" w14:textId="77777777" w:rsidR="009D35C6" w:rsidRDefault="009D35C6" w:rsidP="000D6F1D">
      <w:pPr>
        <w:ind w:left="116" w:right="2120"/>
        <w:jc w:val="both"/>
        <w:rPr>
          <w:sz w:val="28"/>
          <w:szCs w:val="28"/>
          <w:lang w:val="it-IT"/>
        </w:rPr>
      </w:pPr>
    </w:p>
    <w:p w14:paraId="7BE84ED4" w14:textId="77777777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</w:p>
    <w:p w14:paraId="4C38DFAA" w14:textId="77777777" w:rsidR="009D35C6" w:rsidRDefault="009D35C6" w:rsidP="008D176B">
      <w:pPr>
        <w:ind w:left="116" w:right="63"/>
        <w:jc w:val="both"/>
        <w:rPr>
          <w:sz w:val="28"/>
          <w:szCs w:val="28"/>
          <w:lang w:val="it-IT"/>
        </w:rPr>
      </w:pPr>
    </w:p>
    <w:p w14:paraId="75CAFEA4" w14:textId="0797D224" w:rsidR="00E47309" w:rsidRPr="00E47309" w:rsidRDefault="009D35C6" w:rsidP="00E47309">
      <w:pPr>
        <w:ind w:left="116" w:right="63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14:paraId="534E1E11" w14:textId="77777777" w:rsidR="00E47309" w:rsidRPr="00E47309" w:rsidRDefault="00E47309" w:rsidP="00E47309">
      <w:pPr>
        <w:spacing w:before="240"/>
        <w:jc w:val="center"/>
        <w:rPr>
          <w:rFonts w:ascii="Arial" w:eastAsia="Arial" w:hAnsi="Arial" w:cs="Arial"/>
          <w:b/>
          <w:i/>
          <w:color w:val="4E80BC"/>
          <w:spacing w:val="-1"/>
          <w:sz w:val="24"/>
          <w:szCs w:val="24"/>
          <w:lang w:val="it-IT"/>
        </w:rPr>
      </w:pPr>
    </w:p>
    <w:p w14:paraId="01F0E7AC" w14:textId="44C84D66" w:rsidR="009D35C6" w:rsidRDefault="009D35C6" w:rsidP="00E47309">
      <w:pPr>
        <w:spacing w:before="240"/>
        <w:jc w:val="center"/>
        <w:rPr>
          <w:rFonts w:ascii="Arial" w:eastAsia="Arial" w:hAnsi="Arial" w:cs="Arial"/>
          <w:sz w:val="40"/>
          <w:szCs w:val="4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71FCB0F" wp14:editId="49BDE1CE">
                <wp:simplePos x="0" y="0"/>
                <wp:positionH relativeFrom="page">
                  <wp:posOffset>1196340</wp:posOffset>
                </wp:positionH>
                <wp:positionV relativeFrom="paragraph">
                  <wp:posOffset>427990</wp:posOffset>
                </wp:positionV>
                <wp:extent cx="5166995" cy="635"/>
                <wp:effectExtent l="0" t="0" r="0" b="0"/>
                <wp:wrapNone/>
                <wp:docPr id="4" name="Immagin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360" cy="0"/>
                          <a:chOff x="0" y="0"/>
                          <a:chExt cx="0" cy="0"/>
                        </a:xfrm>
                      </wpg:grpSpPr>
                      <wps:wsp>
                        <wps:cNvPr id="5" name="Connettore 1 5"/>
                        <wps:cNvCnPr/>
                        <wps:spPr>
                          <a:xfrm>
                            <a:off x="0" y="0"/>
                            <a:ext cx="51663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4E80BC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12EF" id="Immagine1" o:spid="_x0000_s1026" style="position:absolute;margin-left:94.2pt;margin-top:33.7pt;width:406.85pt;height:.05pt;z-index:-251655680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">
                <v:line id="Connettore 1 5" o:spid="_x0000_s1027" style="position:absolute;visibility:visible;mso-wrap-style:square" from="0,0" to="5166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" strokecolor="#4e80bc" strokeweight=".18mm"/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MUNICIPALITY OF</w:t>
      </w:r>
      <w:r w:rsidR="00E47309"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 xml:space="preserve"> 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DU</w:t>
      </w:r>
      <w:r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N</w:t>
      </w:r>
      <w:r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O</w:t>
      </w:r>
      <w:r>
        <w:rPr>
          <w:rFonts w:ascii="Arial" w:eastAsia="Arial" w:hAnsi="Arial" w:cs="Arial"/>
          <w:b/>
          <w:i/>
          <w:color w:val="4E80BC"/>
          <w:spacing w:val="2"/>
          <w:sz w:val="40"/>
          <w:szCs w:val="40"/>
          <w:lang w:val="it-IT"/>
        </w:rPr>
        <w:t xml:space="preserve"> 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AUR</w:t>
      </w:r>
      <w:r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S</w:t>
      </w:r>
      <w:r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I</w:t>
      </w:r>
      <w:r>
        <w:rPr>
          <w:rFonts w:ascii="Arial" w:eastAsia="Arial" w:hAnsi="Arial" w:cs="Arial"/>
          <w:b/>
          <w:i/>
          <w:color w:val="4E80BC"/>
          <w:spacing w:val="-1"/>
          <w:sz w:val="40"/>
          <w:szCs w:val="40"/>
          <w:lang w:val="it-IT"/>
        </w:rPr>
        <w:t>N</w:t>
      </w:r>
      <w:r>
        <w:rPr>
          <w:rFonts w:ascii="Arial" w:eastAsia="Arial" w:hAnsi="Arial" w:cs="Arial"/>
          <w:b/>
          <w:i/>
          <w:color w:val="4E80BC"/>
          <w:sz w:val="40"/>
          <w:szCs w:val="40"/>
          <w:lang w:val="it-IT"/>
        </w:rPr>
        <w:t>A</w:t>
      </w:r>
    </w:p>
    <w:p w14:paraId="11F46051" w14:textId="77777777" w:rsidR="009D35C6" w:rsidRDefault="009D35C6" w:rsidP="009D35C6">
      <w:pPr>
        <w:spacing w:line="200" w:lineRule="exact"/>
        <w:rPr>
          <w:lang w:val="it-IT"/>
        </w:rPr>
      </w:pPr>
    </w:p>
    <w:p w14:paraId="04318F4D" w14:textId="77777777" w:rsidR="009D35C6" w:rsidRPr="00DF040F" w:rsidRDefault="009D35C6" w:rsidP="00CC6BFE">
      <w:pPr>
        <w:ind w:right="63"/>
        <w:jc w:val="both"/>
        <w:rPr>
          <w:sz w:val="24"/>
          <w:szCs w:val="24"/>
          <w:lang w:val="en-GB"/>
        </w:rPr>
      </w:pPr>
    </w:p>
    <w:p w14:paraId="42A5225A" w14:textId="77777777" w:rsidR="009D35C6" w:rsidRPr="00DF040F" w:rsidRDefault="009D35C6" w:rsidP="00CC6BFE">
      <w:pPr>
        <w:ind w:right="63"/>
        <w:jc w:val="both"/>
        <w:rPr>
          <w:sz w:val="24"/>
          <w:szCs w:val="24"/>
          <w:lang w:val="en-GB"/>
        </w:rPr>
      </w:pPr>
    </w:p>
    <w:p w14:paraId="625C7885" w14:textId="77777777" w:rsidR="009D35C6" w:rsidRPr="00DF040F" w:rsidRDefault="009D35C6" w:rsidP="000D6F1D">
      <w:pPr>
        <w:spacing w:before="100" w:beforeAutospacing="1" w:after="100" w:afterAutospacing="1"/>
        <w:jc w:val="both"/>
        <w:rPr>
          <w:spacing w:val="1"/>
          <w:sz w:val="28"/>
          <w:szCs w:val="28"/>
          <w:lang w:val="en-GB"/>
        </w:rPr>
      </w:pPr>
      <w:r w:rsidRPr="00DF040F">
        <w:rPr>
          <w:spacing w:val="1"/>
          <w:sz w:val="28"/>
          <w:szCs w:val="28"/>
          <w:lang w:val="en-GB"/>
        </w:rPr>
        <w:t xml:space="preserve">The Municipality of Duino </w:t>
      </w:r>
      <w:proofErr w:type="spellStart"/>
      <w:r w:rsidRPr="00DF040F">
        <w:rPr>
          <w:spacing w:val="1"/>
          <w:sz w:val="28"/>
          <w:szCs w:val="28"/>
          <w:lang w:val="en-GB"/>
        </w:rPr>
        <w:t>Aurisina</w:t>
      </w:r>
      <w:proofErr w:type="spellEnd"/>
      <w:r w:rsidRPr="00DF040F">
        <w:rPr>
          <w:spacing w:val="1"/>
          <w:sz w:val="28"/>
          <w:szCs w:val="28"/>
          <w:lang w:val="en-GB"/>
        </w:rPr>
        <w:t xml:space="preserve"> has introduced a Tourist Tax.</w:t>
      </w:r>
    </w:p>
    <w:p w14:paraId="108881F4" w14:textId="77777777" w:rsidR="009D35C6" w:rsidRPr="00DF040F" w:rsidRDefault="009D35C6" w:rsidP="000D6F1D">
      <w:pPr>
        <w:spacing w:before="100" w:beforeAutospacing="1" w:after="100" w:afterAutospacing="1"/>
        <w:jc w:val="both"/>
        <w:rPr>
          <w:spacing w:val="1"/>
          <w:sz w:val="28"/>
          <w:szCs w:val="28"/>
          <w:lang w:val="en-GB"/>
        </w:rPr>
      </w:pPr>
      <w:r w:rsidRPr="00DF040F">
        <w:rPr>
          <w:spacing w:val="1"/>
          <w:sz w:val="28"/>
          <w:szCs w:val="28"/>
          <w:lang w:val="en-GB"/>
        </w:rPr>
        <w:t>The tax applies to tourist overnight stays for a maximum of 7 consecutive nights.</w:t>
      </w:r>
    </w:p>
    <w:p w14:paraId="5FEE15E0" w14:textId="4939AA62" w:rsidR="009D35C6" w:rsidRPr="00DF040F" w:rsidRDefault="009D35C6" w:rsidP="000D6F1D">
      <w:pPr>
        <w:spacing w:before="100" w:beforeAutospacing="1" w:after="100" w:afterAutospacing="1"/>
        <w:jc w:val="both"/>
        <w:rPr>
          <w:spacing w:val="1"/>
          <w:sz w:val="28"/>
          <w:szCs w:val="28"/>
          <w:lang w:val="en-GB"/>
        </w:rPr>
      </w:pPr>
      <w:r w:rsidRPr="00DF040F">
        <w:rPr>
          <w:spacing w:val="1"/>
          <w:sz w:val="28"/>
          <w:szCs w:val="28"/>
          <w:lang w:val="en-GB"/>
        </w:rPr>
        <w:t>The amount of the tax for this establishment is Euro __</w:t>
      </w:r>
      <w:r w:rsidR="000D6F1D">
        <w:rPr>
          <w:spacing w:val="1"/>
          <w:sz w:val="28"/>
          <w:szCs w:val="28"/>
          <w:lang w:val="en-GB"/>
        </w:rPr>
        <w:t>____</w:t>
      </w:r>
      <w:r w:rsidR="00DF040F">
        <w:rPr>
          <w:spacing w:val="1"/>
          <w:sz w:val="28"/>
          <w:szCs w:val="28"/>
          <w:lang w:val="en-GB"/>
        </w:rPr>
        <w:t>_</w:t>
      </w:r>
      <w:r w:rsidRPr="00DF040F">
        <w:rPr>
          <w:spacing w:val="1"/>
          <w:sz w:val="28"/>
          <w:szCs w:val="28"/>
          <w:lang w:val="en-GB"/>
        </w:rPr>
        <w:t>__ per person per night. The following exemptions apply:</w:t>
      </w:r>
    </w:p>
    <w:p w14:paraId="35117B34" w14:textId="77777777" w:rsidR="009D35C6" w:rsidRPr="00DF040F" w:rsidRDefault="009D35C6" w:rsidP="000D6F1D">
      <w:pPr>
        <w:spacing w:before="100" w:beforeAutospacing="1" w:after="100" w:afterAutospacing="1"/>
        <w:jc w:val="both"/>
        <w:rPr>
          <w:spacing w:val="1"/>
          <w:sz w:val="28"/>
          <w:szCs w:val="28"/>
          <w:lang w:val="en-GB"/>
        </w:rPr>
      </w:pPr>
    </w:p>
    <w:p w14:paraId="72021ADE" w14:textId="6F29835C" w:rsidR="00DF040F" w:rsidRPr="00DF040F" w:rsidRDefault="007519F7" w:rsidP="000D6F1D">
      <w:pPr>
        <w:spacing w:line="360" w:lineRule="auto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r w:rsidR="00DF040F">
        <w:rPr>
          <w:b/>
          <w:spacing w:val="1"/>
          <w:sz w:val="28"/>
          <w:szCs w:val="28"/>
          <w:lang w:val="en-GB"/>
        </w:rPr>
        <w:t>r</w:t>
      </w:r>
      <w:r w:rsidR="00DF040F" w:rsidRPr="00DF040F">
        <w:rPr>
          <w:b/>
          <w:spacing w:val="1"/>
          <w:sz w:val="28"/>
          <w:szCs w:val="28"/>
          <w:lang w:val="en-GB"/>
        </w:rPr>
        <w:t xml:space="preserve">egistered in the population registry of the municipality of Duino </w:t>
      </w:r>
      <w:proofErr w:type="spellStart"/>
      <w:r w:rsidR="00DF040F" w:rsidRPr="00DF040F">
        <w:rPr>
          <w:b/>
          <w:spacing w:val="1"/>
          <w:sz w:val="28"/>
          <w:szCs w:val="28"/>
          <w:lang w:val="en-GB"/>
        </w:rPr>
        <w:t>Aurisina</w:t>
      </w:r>
      <w:proofErr w:type="spellEnd"/>
      <w:r w:rsidR="00DF040F" w:rsidRPr="00DF040F">
        <w:rPr>
          <w:b/>
          <w:spacing w:val="1"/>
          <w:sz w:val="28"/>
          <w:szCs w:val="28"/>
          <w:lang w:val="en-GB"/>
        </w:rPr>
        <w:t>;</w:t>
      </w:r>
    </w:p>
    <w:p w14:paraId="55CDACE2" w14:textId="1877A6B4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r>
        <w:rPr>
          <w:b/>
          <w:spacing w:val="1"/>
          <w:sz w:val="28"/>
          <w:szCs w:val="28"/>
          <w:lang w:val="en-GB"/>
        </w:rPr>
        <w:t>r</w:t>
      </w:r>
      <w:r w:rsidRPr="00DF040F">
        <w:rPr>
          <w:b/>
          <w:spacing w:val="1"/>
          <w:sz w:val="28"/>
          <w:szCs w:val="28"/>
          <w:lang w:val="en-GB"/>
        </w:rPr>
        <w:t xml:space="preserve">egistered in the registry of Italians residing abroad (A.I.R.E.) of the Municipality of Duino </w:t>
      </w:r>
      <w:proofErr w:type="spellStart"/>
      <w:r w:rsidRPr="00DF040F">
        <w:rPr>
          <w:b/>
          <w:spacing w:val="1"/>
          <w:sz w:val="28"/>
          <w:szCs w:val="28"/>
          <w:lang w:val="en-GB"/>
        </w:rPr>
        <w:t>Aurisina</w:t>
      </w:r>
      <w:proofErr w:type="spellEnd"/>
      <w:r w:rsidRPr="00DF040F">
        <w:rPr>
          <w:b/>
          <w:spacing w:val="1"/>
          <w:sz w:val="28"/>
          <w:szCs w:val="28"/>
          <w:lang w:val="en-GB"/>
        </w:rPr>
        <w:t>;</w:t>
      </w:r>
    </w:p>
    <w:p w14:paraId="4E6E4C11" w14:textId="2409876D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>
        <w:rPr>
          <w:b/>
          <w:spacing w:val="1"/>
          <w:sz w:val="28"/>
          <w:szCs w:val="28"/>
          <w:lang w:val="en-GB"/>
        </w:rPr>
        <w:t>e</w:t>
      </w:r>
      <w:r w:rsidRPr="00DF040F">
        <w:rPr>
          <w:b/>
          <w:spacing w:val="1"/>
          <w:sz w:val="28"/>
          <w:szCs w:val="28"/>
          <w:lang w:val="en-GB"/>
        </w:rPr>
        <w:t>mployee</w:t>
      </w:r>
      <w:r>
        <w:rPr>
          <w:b/>
          <w:spacing w:val="1"/>
          <w:sz w:val="28"/>
          <w:szCs w:val="28"/>
          <w:lang w:val="en-GB"/>
        </w:rPr>
        <w:t>s</w:t>
      </w:r>
      <w:proofErr w:type="gramEnd"/>
      <w:r w:rsidRPr="00DF040F">
        <w:rPr>
          <w:b/>
          <w:spacing w:val="1"/>
          <w:sz w:val="28"/>
          <w:szCs w:val="28"/>
          <w:lang w:val="en-GB"/>
        </w:rPr>
        <w:t>, both direct and indirect, of hospitality establishments accommodated in these or in designated residential units;</w:t>
      </w:r>
    </w:p>
    <w:p w14:paraId="78690C94" w14:textId="5150CE5C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>
        <w:rPr>
          <w:b/>
          <w:spacing w:val="1"/>
          <w:sz w:val="28"/>
          <w:szCs w:val="28"/>
          <w:lang w:val="en-GB"/>
        </w:rPr>
        <w:t>w</w:t>
      </w:r>
      <w:r w:rsidRPr="00DF040F">
        <w:rPr>
          <w:b/>
          <w:spacing w:val="1"/>
          <w:sz w:val="28"/>
          <w:szCs w:val="28"/>
          <w:lang w:val="en-GB"/>
        </w:rPr>
        <w:t>orker</w:t>
      </w:r>
      <w:r>
        <w:rPr>
          <w:b/>
          <w:spacing w:val="1"/>
          <w:sz w:val="28"/>
          <w:szCs w:val="28"/>
          <w:lang w:val="en-GB"/>
        </w:rPr>
        <w:t>s</w:t>
      </w:r>
      <w:proofErr w:type="gramEnd"/>
      <w:r w:rsidRPr="00DF040F">
        <w:rPr>
          <w:b/>
          <w:spacing w:val="1"/>
          <w:sz w:val="28"/>
          <w:szCs w:val="28"/>
          <w:lang w:val="en-GB"/>
        </w:rPr>
        <w:t xml:space="preserve"> employed by companies or businesses conducting activities, even temporarily, within the municipal territory;</w:t>
      </w:r>
    </w:p>
    <w:p w14:paraId="6F1225CF" w14:textId="74431DE2" w:rsidR="00DF040F" w:rsidRPr="00DF040F" w:rsidRDefault="00DF040F" w:rsidP="000D6F1D">
      <w:pPr>
        <w:spacing w:before="120" w:after="120"/>
        <w:jc w:val="both"/>
        <w:rPr>
          <w:b/>
          <w:spacing w:val="1"/>
          <w:sz w:val="28"/>
          <w:szCs w:val="28"/>
          <w:lang w:val="en-GB"/>
        </w:rPr>
      </w:pPr>
      <w:r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>
        <w:rPr>
          <w:b/>
          <w:spacing w:val="1"/>
          <w:sz w:val="28"/>
          <w:szCs w:val="28"/>
          <w:lang w:val="en-GB"/>
        </w:rPr>
        <w:t>m</w:t>
      </w:r>
      <w:r w:rsidRPr="00DF040F">
        <w:rPr>
          <w:b/>
          <w:spacing w:val="1"/>
          <w:sz w:val="28"/>
          <w:szCs w:val="28"/>
          <w:lang w:val="en-GB"/>
        </w:rPr>
        <w:t>inors</w:t>
      </w:r>
      <w:proofErr w:type="gramEnd"/>
      <w:r w:rsidRPr="00DF040F">
        <w:rPr>
          <w:b/>
          <w:spacing w:val="1"/>
          <w:sz w:val="28"/>
          <w:szCs w:val="28"/>
          <w:lang w:val="en-GB"/>
        </w:rPr>
        <w:t xml:space="preserve"> up to the age of 12 years;</w:t>
      </w:r>
    </w:p>
    <w:p w14:paraId="6902BB7C" w14:textId="0FD74A79" w:rsidR="00DF040F" w:rsidRPr="00DF040F" w:rsidRDefault="007519F7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 w:rsidR="00DF040F" w:rsidRPr="00DF040F">
        <w:rPr>
          <w:b/>
          <w:spacing w:val="1"/>
          <w:sz w:val="28"/>
          <w:szCs w:val="28"/>
          <w:lang w:val="en-GB"/>
        </w:rPr>
        <w:t>volunteer</w:t>
      </w:r>
      <w:r w:rsidR="00DF040F">
        <w:rPr>
          <w:b/>
          <w:spacing w:val="1"/>
          <w:sz w:val="28"/>
          <w:szCs w:val="28"/>
          <w:lang w:val="en-GB"/>
        </w:rPr>
        <w:t>s</w:t>
      </w:r>
      <w:proofErr w:type="gramEnd"/>
      <w:r w:rsidR="00DF040F" w:rsidRPr="00DF040F">
        <w:rPr>
          <w:b/>
          <w:spacing w:val="1"/>
          <w:sz w:val="28"/>
          <w:szCs w:val="28"/>
          <w:lang w:val="en-GB"/>
        </w:rPr>
        <w:t xml:space="preserve"> serving in emergency situations resulting from calamitous events or of an extraordinary nature;</w:t>
      </w:r>
    </w:p>
    <w:p w14:paraId="28DF60CF" w14:textId="3CA9D00E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 w:rsidRPr="00DF040F">
        <w:rPr>
          <w:b/>
          <w:spacing w:val="1"/>
          <w:sz w:val="28"/>
          <w:szCs w:val="28"/>
          <w:lang w:val="en-GB"/>
        </w:rPr>
        <w:t>disabled</w:t>
      </w:r>
      <w:proofErr w:type="gramEnd"/>
      <w:r w:rsidRPr="00DF040F">
        <w:rPr>
          <w:b/>
          <w:spacing w:val="1"/>
          <w:sz w:val="28"/>
          <w:szCs w:val="28"/>
          <w:lang w:val="en-GB"/>
        </w:rPr>
        <w:t xml:space="preserve"> and dependent persons and their carer;</w:t>
      </w:r>
    </w:p>
    <w:p w14:paraId="1C91BA18" w14:textId="3532EAF4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 xml:space="preserve">* </w:t>
      </w:r>
      <w:proofErr w:type="gramStart"/>
      <w:r w:rsidRPr="00DF040F">
        <w:rPr>
          <w:b/>
          <w:spacing w:val="1"/>
          <w:sz w:val="28"/>
          <w:szCs w:val="28"/>
          <w:lang w:val="en-GB"/>
        </w:rPr>
        <w:t>drivers</w:t>
      </w:r>
      <w:proofErr w:type="gramEnd"/>
      <w:r w:rsidRPr="00DF040F">
        <w:rPr>
          <w:b/>
          <w:spacing w:val="1"/>
          <w:sz w:val="28"/>
          <w:szCs w:val="28"/>
          <w:lang w:val="en-GB"/>
        </w:rPr>
        <w:t xml:space="preserve"> and tour operators when accompanying groups;</w:t>
      </w:r>
    </w:p>
    <w:p w14:paraId="210DAA4B" w14:textId="13EA7E26" w:rsidR="007519F7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  <w:r w:rsidRPr="00DF040F">
        <w:rPr>
          <w:b/>
          <w:spacing w:val="1"/>
          <w:sz w:val="28"/>
          <w:szCs w:val="28"/>
          <w:lang w:val="en-GB"/>
        </w:rPr>
        <w:t>* personnel belonging to the State and local police, other armed forces, the national fire brigade as well as medical personnel staying for service requirements</w:t>
      </w:r>
      <w:r>
        <w:rPr>
          <w:b/>
          <w:spacing w:val="1"/>
          <w:sz w:val="28"/>
          <w:szCs w:val="28"/>
          <w:lang w:val="en-GB"/>
        </w:rPr>
        <w:t>.</w:t>
      </w:r>
    </w:p>
    <w:p w14:paraId="48275055" w14:textId="77777777" w:rsid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</w:p>
    <w:p w14:paraId="2741A5D2" w14:textId="77777777" w:rsidR="00DF040F" w:rsidRPr="00DF040F" w:rsidRDefault="00DF040F" w:rsidP="000D6F1D">
      <w:pPr>
        <w:pStyle w:val="Paragrafoelenco"/>
        <w:spacing w:line="360" w:lineRule="auto"/>
        <w:ind w:left="0"/>
        <w:jc w:val="both"/>
        <w:rPr>
          <w:b/>
          <w:spacing w:val="1"/>
          <w:sz w:val="28"/>
          <w:szCs w:val="28"/>
          <w:lang w:val="en-GB"/>
        </w:rPr>
      </w:pPr>
    </w:p>
    <w:p w14:paraId="728598CE" w14:textId="707154A7" w:rsidR="007519F7" w:rsidRPr="007519F7" w:rsidRDefault="009D35C6" w:rsidP="000D6F1D">
      <w:pPr>
        <w:spacing w:before="100" w:beforeAutospacing="1" w:after="100" w:afterAutospacing="1"/>
        <w:jc w:val="both"/>
        <w:rPr>
          <w:spacing w:val="1"/>
          <w:sz w:val="28"/>
          <w:szCs w:val="28"/>
          <w:lang w:val="en-GB"/>
        </w:rPr>
      </w:pPr>
      <w:r w:rsidRPr="00DF040F">
        <w:rPr>
          <w:spacing w:val="1"/>
          <w:sz w:val="28"/>
          <w:szCs w:val="28"/>
          <w:lang w:val="en-GB"/>
        </w:rPr>
        <w:t xml:space="preserve">Guests are informed that in case of failure, delay, or partial payment of the aforementioned tax, the Municipality of Duino </w:t>
      </w:r>
      <w:proofErr w:type="spellStart"/>
      <w:r w:rsidRPr="00DF040F">
        <w:rPr>
          <w:spacing w:val="1"/>
          <w:sz w:val="28"/>
          <w:szCs w:val="28"/>
          <w:lang w:val="en-GB"/>
        </w:rPr>
        <w:t>Aurisina</w:t>
      </w:r>
      <w:proofErr w:type="spellEnd"/>
      <w:r w:rsidRPr="00DF040F">
        <w:rPr>
          <w:spacing w:val="1"/>
          <w:sz w:val="28"/>
          <w:szCs w:val="28"/>
          <w:lang w:val="en-GB"/>
        </w:rPr>
        <w:t xml:space="preserve"> will proceed with the recovery of the unpaid tax, increased by penalties and interest, in accordance with current legislation</w:t>
      </w:r>
      <w:r w:rsidR="00DF040F">
        <w:rPr>
          <w:spacing w:val="1"/>
          <w:sz w:val="28"/>
          <w:szCs w:val="28"/>
          <w:lang w:val="en-GB"/>
        </w:rPr>
        <w:t>.</w:t>
      </w:r>
    </w:p>
    <w:sectPr w:rsidR="007519F7" w:rsidRPr="007519F7">
      <w:headerReference w:type="default" r:id="rId7"/>
      <w:pgSz w:w="11920" w:h="16840"/>
      <w:pgMar w:top="1560" w:right="9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9263" w14:textId="77777777" w:rsidR="009D35C6" w:rsidRDefault="009D35C6">
      <w:r>
        <w:separator/>
      </w:r>
    </w:p>
  </w:endnote>
  <w:endnote w:type="continuationSeparator" w:id="0">
    <w:p w14:paraId="1E96F0C7" w14:textId="77777777" w:rsidR="009D35C6" w:rsidRDefault="009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923C" w14:textId="77777777" w:rsidR="009D35C6" w:rsidRDefault="009D35C6">
      <w:r>
        <w:separator/>
      </w:r>
    </w:p>
  </w:footnote>
  <w:footnote w:type="continuationSeparator" w:id="0">
    <w:p w14:paraId="54A36AB4" w14:textId="77777777" w:rsidR="009D35C6" w:rsidRDefault="009D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4F06" w14:textId="7208F581" w:rsidR="009D35C6" w:rsidRDefault="009D35C6" w:rsidP="008D176B">
    <w:pPr>
      <w:pStyle w:val="Intestazione"/>
    </w:pPr>
    <w:r>
      <w:tab/>
    </w:r>
  </w:p>
  <w:p w14:paraId="10996456" w14:textId="1C3E7967" w:rsidR="00E47309" w:rsidRDefault="00E47309" w:rsidP="008D176B">
    <w:pPr>
      <w:pStyle w:val="Intestazione"/>
    </w:pPr>
  </w:p>
  <w:p w14:paraId="22436ECB" w14:textId="24CAD7A6" w:rsidR="00E47309" w:rsidRDefault="00E47309" w:rsidP="008D176B">
    <w:pPr>
      <w:pStyle w:val="Intestazione"/>
    </w:pPr>
    <w:r w:rsidRPr="008D176B">
      <w:rPr>
        <w:noProof/>
        <w:sz w:val="0"/>
        <w:szCs w:val="0"/>
        <w:lang w:val="it-IT" w:eastAsia="it-IT"/>
      </w:rPr>
      <w:drawing>
        <wp:anchor distT="0" distB="0" distL="114300" distR="114300" simplePos="0" relativeHeight="251659776" behindDoc="0" locked="0" layoutInCell="1" allowOverlap="1" wp14:anchorId="2B7E6D8E" wp14:editId="6CBCFFFC">
          <wp:simplePos x="0" y="0"/>
          <wp:positionH relativeFrom="margin">
            <wp:posOffset>2924175</wp:posOffset>
          </wp:positionH>
          <wp:positionV relativeFrom="margin">
            <wp:posOffset>-861060</wp:posOffset>
          </wp:positionV>
          <wp:extent cx="542925" cy="769620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778438" w14:textId="0CEE15E6" w:rsidR="00E47309" w:rsidRDefault="00E47309" w:rsidP="008D176B">
    <w:pPr>
      <w:pStyle w:val="Intestazione"/>
    </w:pPr>
  </w:p>
  <w:p w14:paraId="0275A757" w14:textId="6343F3D4" w:rsidR="00E47309" w:rsidRDefault="00E47309" w:rsidP="008D176B">
    <w:pPr>
      <w:pStyle w:val="Intestazione"/>
    </w:pPr>
  </w:p>
  <w:p w14:paraId="788CE89A" w14:textId="77777777" w:rsidR="00E47309" w:rsidRDefault="00E47309" w:rsidP="008D176B">
    <w:pPr>
      <w:pStyle w:val="Intestazione"/>
    </w:pPr>
  </w:p>
  <w:p w14:paraId="18E4A5FC" w14:textId="77777777" w:rsidR="00E47309" w:rsidRDefault="00E47309" w:rsidP="008D176B">
    <w:pPr>
      <w:pStyle w:val="Intestazione"/>
    </w:pPr>
  </w:p>
  <w:p w14:paraId="6FA8513C" w14:textId="77777777" w:rsidR="00E47309" w:rsidRDefault="00E47309" w:rsidP="008D176B">
    <w:pPr>
      <w:pStyle w:val="Intestazione"/>
    </w:pPr>
  </w:p>
  <w:p w14:paraId="065F47BD" w14:textId="77777777" w:rsidR="00E47309" w:rsidRPr="008D176B" w:rsidRDefault="00E47309" w:rsidP="008D17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DCE"/>
    <w:multiLevelType w:val="hybridMultilevel"/>
    <w:tmpl w:val="FE8037A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3857"/>
    <w:multiLevelType w:val="hybridMultilevel"/>
    <w:tmpl w:val="8D06908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787E"/>
    <w:multiLevelType w:val="multilevel"/>
    <w:tmpl w:val="811468B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7949BD"/>
    <w:multiLevelType w:val="multilevel"/>
    <w:tmpl w:val="32C6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C0BF6"/>
    <w:multiLevelType w:val="hybridMultilevel"/>
    <w:tmpl w:val="C3C280B2"/>
    <w:lvl w:ilvl="0" w:tplc="320418A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EAF6145"/>
    <w:multiLevelType w:val="hybridMultilevel"/>
    <w:tmpl w:val="55F86E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07D4"/>
    <w:multiLevelType w:val="hybridMultilevel"/>
    <w:tmpl w:val="ABAC6FEC"/>
    <w:lvl w:ilvl="0" w:tplc="2206BC3C">
      <w:start w:val="1"/>
      <w:numFmt w:val="bullet"/>
      <w:suff w:val="space"/>
      <w:lvlText w:val="o"/>
      <w:lvlJc w:val="left"/>
      <w:pPr>
        <w:ind w:left="0" w:firstLine="0"/>
      </w:pPr>
      <w:rPr>
        <w:rFonts w:ascii="Courier New" w:hAnsi="Courier New" w:hint="default"/>
        <w:sz w:val="44"/>
        <w:szCs w:val="44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6F20"/>
    <w:multiLevelType w:val="hybridMultilevel"/>
    <w:tmpl w:val="8334E52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6906">
    <w:abstractNumId w:val="2"/>
  </w:num>
  <w:num w:numId="2" w16cid:durableId="990601828">
    <w:abstractNumId w:val="6"/>
  </w:num>
  <w:num w:numId="3" w16cid:durableId="1986665491">
    <w:abstractNumId w:val="7"/>
  </w:num>
  <w:num w:numId="4" w16cid:durableId="1358694631">
    <w:abstractNumId w:val="5"/>
  </w:num>
  <w:num w:numId="5" w16cid:durableId="1963147539">
    <w:abstractNumId w:val="0"/>
  </w:num>
  <w:num w:numId="6" w16cid:durableId="1666976447">
    <w:abstractNumId w:val="1"/>
  </w:num>
  <w:num w:numId="7" w16cid:durableId="1322469593">
    <w:abstractNumId w:val="4"/>
  </w:num>
  <w:num w:numId="8" w16cid:durableId="27521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949"/>
    <w:rsid w:val="000537B1"/>
    <w:rsid w:val="000D6F1D"/>
    <w:rsid w:val="0039029D"/>
    <w:rsid w:val="003C181F"/>
    <w:rsid w:val="003F6262"/>
    <w:rsid w:val="007438C8"/>
    <w:rsid w:val="007519F7"/>
    <w:rsid w:val="008D176B"/>
    <w:rsid w:val="009D35C6"/>
    <w:rsid w:val="00C00DA5"/>
    <w:rsid w:val="00CC6BFE"/>
    <w:rsid w:val="00DA0949"/>
    <w:rsid w:val="00DF040F"/>
    <w:rsid w:val="00E47309"/>
    <w:rsid w:val="00F30D40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AF2A0"/>
  <w15:docId w15:val="{C844A834-462E-463D-81AB-F2E9D40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902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902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29D"/>
  </w:style>
  <w:style w:type="paragraph" w:styleId="Pidipagina">
    <w:name w:val="footer"/>
    <w:basedOn w:val="Normale"/>
    <w:link w:val="PidipaginaCarattere"/>
    <w:uiPriority w:val="99"/>
    <w:unhideWhenUsed/>
    <w:rsid w:val="003902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2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76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qFormat/>
    <w:rsid w:val="009D35C6"/>
    <w:pPr>
      <w:spacing w:beforeAutospacing="1" w:after="142" w:line="276" w:lineRule="auto"/>
    </w:pPr>
    <w:rPr>
      <w:color w:val="00000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9D35C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8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1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6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6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33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1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64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97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3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1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6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41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 Nausicaa</dc:creator>
  <cp:lastModifiedBy>Robich Alice</cp:lastModifiedBy>
  <cp:revision>7</cp:revision>
  <dcterms:created xsi:type="dcterms:W3CDTF">2025-03-25T09:53:00Z</dcterms:created>
  <dcterms:modified xsi:type="dcterms:W3CDTF">2025-03-25T10:36:00Z</dcterms:modified>
</cp:coreProperties>
</file>